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DF2" w14:textId="77777777" w:rsidR="00D55571" w:rsidRPr="00D55571" w:rsidRDefault="00D55571" w:rsidP="00D5557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D55571">
        <w:rPr>
          <w:rFonts w:ascii="Arial" w:eastAsia="ArialMT" w:hAnsi="Arial" w:cs="Arial"/>
          <w:b/>
          <w:bCs/>
          <w:color w:val="000000"/>
          <w:sz w:val="24"/>
          <w:szCs w:val="24"/>
        </w:rPr>
        <w:t>STATUT</w:t>
      </w:r>
    </w:p>
    <w:p w14:paraId="5CB45B10" w14:textId="77777777" w:rsidR="00D55571" w:rsidRPr="00D55571" w:rsidRDefault="00D55571" w:rsidP="00D5557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D55571">
        <w:rPr>
          <w:rFonts w:ascii="Arial" w:eastAsia="ArialMT" w:hAnsi="Arial" w:cs="Arial"/>
          <w:b/>
          <w:bCs/>
          <w:color w:val="000000"/>
          <w:sz w:val="24"/>
          <w:szCs w:val="24"/>
        </w:rPr>
        <w:t>NIEPUBLICZNEJ PORADNI PSYCHOLOGICZNO – PEDAGOGICZNEJ EJBISI</w:t>
      </w:r>
    </w:p>
    <w:p w14:paraId="0D6E8C33" w14:textId="4241AF14" w:rsidR="00992926" w:rsidRDefault="00992926">
      <w:pPr>
        <w:rPr>
          <w:rFonts w:ascii="Arial" w:hAnsi="Arial" w:cs="Arial"/>
          <w:sz w:val="24"/>
          <w:szCs w:val="24"/>
        </w:rPr>
      </w:pPr>
    </w:p>
    <w:p w14:paraId="6CE66FD9" w14:textId="5F5DD303" w:rsidR="00D55571" w:rsidRDefault="00D55571">
      <w:pPr>
        <w:rPr>
          <w:rFonts w:ascii="Arial" w:hAnsi="Arial" w:cs="Arial"/>
          <w:sz w:val="24"/>
          <w:szCs w:val="24"/>
        </w:rPr>
      </w:pPr>
    </w:p>
    <w:p w14:paraId="2D750B9C" w14:textId="3E40EE7A" w:rsidR="00D55571" w:rsidRPr="00805B2C" w:rsidRDefault="00D55571" w:rsidP="00D55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B2C">
        <w:rPr>
          <w:rFonts w:ascii="Arial" w:hAnsi="Arial" w:cs="Arial"/>
          <w:b/>
          <w:bCs/>
          <w:sz w:val="24"/>
          <w:szCs w:val="24"/>
        </w:rPr>
        <w:t>§ 1</w:t>
      </w:r>
    </w:p>
    <w:p w14:paraId="5C0990AA" w14:textId="707410A9" w:rsidR="00D55571" w:rsidRPr="00805B2C" w:rsidRDefault="00D55571" w:rsidP="00D55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B2C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34A321A4" w14:textId="3F26FCC6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Nazwa Poradni: Niepubliczna Poradnia Psychologiczno – Pedagogiczna  EJBISI</w:t>
      </w:r>
      <w:r>
        <w:rPr>
          <w:rFonts w:ascii="Arial" w:hAnsi="Arial" w:cs="Arial"/>
          <w:sz w:val="24"/>
          <w:szCs w:val="24"/>
        </w:rPr>
        <w:t>.</w:t>
      </w:r>
    </w:p>
    <w:p w14:paraId="2FB00FD1" w14:textId="6FCF9BF0" w:rsid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Siedziba Poradni: 40-014 Katowice</w:t>
      </w:r>
      <w:r>
        <w:rPr>
          <w:rFonts w:ascii="Arial" w:hAnsi="Arial" w:cs="Arial"/>
          <w:sz w:val="24"/>
          <w:szCs w:val="24"/>
        </w:rPr>
        <w:t>,</w:t>
      </w:r>
      <w:r w:rsidRPr="00D55571">
        <w:rPr>
          <w:rFonts w:ascii="Arial" w:hAnsi="Arial" w:cs="Arial"/>
          <w:sz w:val="24"/>
          <w:szCs w:val="24"/>
        </w:rPr>
        <w:t xml:space="preserve"> ul. Św. Stanisława 4</w:t>
      </w:r>
      <w:r>
        <w:rPr>
          <w:rFonts w:ascii="Arial" w:hAnsi="Arial" w:cs="Arial"/>
          <w:sz w:val="24"/>
          <w:szCs w:val="24"/>
        </w:rPr>
        <w:t>.</w:t>
      </w:r>
    </w:p>
    <w:p w14:paraId="0A9E3CBA" w14:textId="6E799342" w:rsid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Organem prowadzącym jest  Fundacja EJBISI, z siedzibą w Katowicach ul. Św. Stanisława 4</w:t>
      </w:r>
      <w:r>
        <w:rPr>
          <w:rFonts w:ascii="Arial" w:hAnsi="Arial" w:cs="Arial"/>
          <w:sz w:val="24"/>
          <w:szCs w:val="24"/>
        </w:rPr>
        <w:t>.</w:t>
      </w:r>
    </w:p>
    <w:p w14:paraId="491345B5" w14:textId="24946BD6" w:rsid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Organem sprawującym nadzór pedagogiczny jest Śląski Kurator Oświaty  w Katowicach.</w:t>
      </w:r>
    </w:p>
    <w:p w14:paraId="42303678" w14:textId="5AFF93AD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Poradnia udziela pomocy dzieciom, ich rodzicom i nauczycielom zamieszkałym na terenie województwa śląskiego, a w szczególności Gminy Miasta Katowice oraz wszystkim innym zainteresowanym.</w:t>
      </w:r>
    </w:p>
    <w:p w14:paraId="4EA671DC" w14:textId="608528D1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Poradnia udziela dzieciom i młodzieży pomocy psychologiczno-pedagogicznej, rehabilitacyjnej, rewalidacyjnej. Rodzicom i nauczycielom udziela pomocy psychologiczno-pedagogicznej, terapeutycznej związanej z wychowywaniem i kształceniem dzieci i młodzieży, a także wspomaga przedszkola, szkoły i placówki w zakresie realizacji zadań dydaktycznych, wychowawczych, terapeutycznych i opiekuńczych. Placówka prowadzi wczesne wspomaganie rozwoju.</w:t>
      </w:r>
    </w:p>
    <w:p w14:paraId="626ADDB6" w14:textId="5CB309B8" w:rsid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Poradnia używa pieczęci:</w:t>
      </w:r>
    </w:p>
    <w:p w14:paraId="5B88B341" w14:textId="77777777" w:rsidR="00420CC5" w:rsidRPr="00D55571" w:rsidRDefault="00420CC5" w:rsidP="00420CC5">
      <w:pPr>
        <w:pStyle w:val="Akapitzlist"/>
        <w:rPr>
          <w:rFonts w:ascii="Arial" w:hAnsi="Arial" w:cs="Arial"/>
          <w:sz w:val="24"/>
          <w:szCs w:val="24"/>
        </w:rPr>
      </w:pPr>
    </w:p>
    <w:p w14:paraId="38C87253" w14:textId="2651B588" w:rsidR="00D55571" w:rsidRDefault="00D55571" w:rsidP="00420CC5">
      <w:pPr>
        <w:pStyle w:val="Akapitzlist"/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Niepubliczna Poradnia Psychologiczno- Pedagogiczna EJBISI,                                                                          40-014 Katowice ul. Św. Stanisława 4                                                                                                                             NIP 634 285 23 24: REGON:</w:t>
      </w:r>
    </w:p>
    <w:p w14:paraId="27ADF1FB" w14:textId="77777777" w:rsidR="00420CC5" w:rsidRPr="00D55571" w:rsidRDefault="00420CC5" w:rsidP="00420CC5">
      <w:pPr>
        <w:pStyle w:val="Akapitzlist"/>
        <w:rPr>
          <w:rFonts w:ascii="Arial" w:hAnsi="Arial" w:cs="Arial"/>
          <w:sz w:val="24"/>
          <w:szCs w:val="24"/>
        </w:rPr>
      </w:pPr>
    </w:p>
    <w:p w14:paraId="7CD6A082" w14:textId="4B64053D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Korzystanie z pomocy udzielanej przez Poradni</w:t>
      </w:r>
      <w:r w:rsidR="00420CC5">
        <w:rPr>
          <w:rFonts w:ascii="Arial" w:hAnsi="Arial" w:cs="Arial"/>
          <w:sz w:val="24"/>
          <w:szCs w:val="24"/>
        </w:rPr>
        <w:t>ę</w:t>
      </w:r>
      <w:r w:rsidRPr="00D55571">
        <w:rPr>
          <w:rFonts w:ascii="Arial" w:hAnsi="Arial" w:cs="Arial"/>
          <w:sz w:val="24"/>
          <w:szCs w:val="24"/>
        </w:rPr>
        <w:t xml:space="preserve"> jest odpłatne za wyjątkiem dzieci posiadających opinie WWRD.</w:t>
      </w:r>
    </w:p>
    <w:p w14:paraId="50D88A92" w14:textId="382C7A4F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Finansowanie korzystania z usług Poradni może pochodzić z wpłat indywidualnych osób.</w:t>
      </w:r>
    </w:p>
    <w:p w14:paraId="1E48D9E2" w14:textId="3EB17B0F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Budżet Poradni mogą zasilać dodatkowo inne dotacje, subwencje i darowizny.</w:t>
      </w:r>
    </w:p>
    <w:p w14:paraId="6BDB7A95" w14:textId="48DBF9F3" w:rsidR="00D55571" w:rsidRP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Poradnia  może  świadczyć  usługi  nieodpłatnie  różnym  podmiotom  po wcześniejszym podpisaniu porozumienia z ich organem prowadzącym.</w:t>
      </w:r>
    </w:p>
    <w:p w14:paraId="5DFA8AE8" w14:textId="6F2004FA" w:rsidR="00D55571" w:rsidRDefault="00D55571" w:rsidP="00D5557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Podstawą prawną działalności Poradni są następujące akty:</w:t>
      </w:r>
    </w:p>
    <w:p w14:paraId="6FAFCBF5" w14:textId="032EB8CE" w:rsidR="00D55571" w:rsidRDefault="00D55571" w:rsidP="008F4672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Ustawa o systemie oświaty z dnia 7 września 1991 r. (Dz. U. Nr 256 z 2004 r., poz. 2572 z późn. zmianami).</w:t>
      </w:r>
    </w:p>
    <w:p w14:paraId="46306280" w14:textId="1BDA1AEF" w:rsidR="00D55571" w:rsidRPr="00D55571" w:rsidRDefault="00D55571" w:rsidP="008F4672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t>Ustawa z dnia 26 stycznia 1982 r. Karta Nauczyciela (Dz. U. nr 97 z 2006 r., poz. 674 z późn. zmianami).</w:t>
      </w:r>
    </w:p>
    <w:p w14:paraId="493FA2F0" w14:textId="53725148" w:rsidR="00D55571" w:rsidRDefault="00D55571" w:rsidP="008F4672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55571">
        <w:rPr>
          <w:rFonts w:ascii="Arial" w:hAnsi="Arial" w:cs="Arial"/>
          <w:sz w:val="24"/>
          <w:szCs w:val="24"/>
        </w:rPr>
        <w:lastRenderedPageBreak/>
        <w:t>Rozporządzenie MEN z 1 lutego 2013r. w sprawie szczegółowych zasad działania publicznych poradni psychologiczno – pedagogicznych, w tym publicznych poradni specjalistycznych (Dz. U. 2013.199)</w:t>
      </w:r>
      <w:r w:rsidR="00420CC5">
        <w:rPr>
          <w:rFonts w:ascii="Arial" w:hAnsi="Arial" w:cs="Arial"/>
          <w:sz w:val="24"/>
          <w:szCs w:val="24"/>
        </w:rPr>
        <w:t>.</w:t>
      </w:r>
    </w:p>
    <w:p w14:paraId="717D015A" w14:textId="77777777" w:rsidR="008F4672" w:rsidRPr="008F4672" w:rsidRDefault="008F4672" w:rsidP="008F4672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F4672">
        <w:rPr>
          <w:rFonts w:ascii="Arial" w:hAnsi="Arial" w:cs="Arial"/>
          <w:sz w:val="24"/>
          <w:szCs w:val="24"/>
        </w:rPr>
        <w:t>Rozporządzenie MEN z 17 listopada 2010  r. w sprawie zasad udzielania</w:t>
      </w:r>
    </w:p>
    <w:p w14:paraId="63A508AD" w14:textId="333D4ABF" w:rsidR="008F4672" w:rsidRDefault="008F4672" w:rsidP="008F4672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8F4672">
        <w:rPr>
          <w:rFonts w:ascii="Arial" w:hAnsi="Arial" w:cs="Arial"/>
          <w:sz w:val="24"/>
          <w:szCs w:val="24"/>
        </w:rPr>
        <w:t>i organizacji pomocy psychologiczno – pedagogicznej w publicznych przedszkolach, szkołach i placówkach (DZ. U. Nr 228 z 2010r., poz. 1487).</w:t>
      </w:r>
    </w:p>
    <w:p w14:paraId="3551EC40" w14:textId="77777777" w:rsidR="007B4BED" w:rsidRPr="007B4BED" w:rsidRDefault="007B4BED" w:rsidP="007B4BED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B4BED">
        <w:rPr>
          <w:rFonts w:ascii="Arial" w:hAnsi="Arial" w:cs="Arial"/>
          <w:sz w:val="24"/>
          <w:szCs w:val="24"/>
        </w:rPr>
        <w:t>Rozporządzenie MEN z dnia 18 września 2008 r. w sprawie orzeczeń i opinii wydawanych przez zespoły orzekające działające w publicznych poradniach psychologiczno – pedagogicznych (dz. U. Nr 173 z 2008 r., poz. 1072).</w:t>
      </w:r>
    </w:p>
    <w:p w14:paraId="5B28217D" w14:textId="65506885" w:rsidR="008F4672" w:rsidRDefault="007B4BED" w:rsidP="007B4BED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B4BED">
        <w:rPr>
          <w:rFonts w:ascii="Arial" w:hAnsi="Arial" w:cs="Arial"/>
          <w:sz w:val="24"/>
          <w:szCs w:val="24"/>
        </w:rPr>
        <w:t>Rozporządzenie Ministra Edukacji Narodowej z dnia 11 października 2013r. w sprawie organizowania wczesnego wspomagania rozwoju dzieci. (Dz.U.</w:t>
      </w:r>
      <w:r>
        <w:rPr>
          <w:rFonts w:ascii="Arial" w:hAnsi="Arial" w:cs="Arial"/>
          <w:sz w:val="24"/>
          <w:szCs w:val="24"/>
        </w:rPr>
        <w:t xml:space="preserve"> </w:t>
      </w:r>
      <w:r w:rsidRPr="007B4BED">
        <w:rPr>
          <w:rFonts w:ascii="Arial" w:hAnsi="Arial" w:cs="Arial"/>
          <w:sz w:val="24"/>
          <w:szCs w:val="24"/>
        </w:rPr>
        <w:t>z 2013r. poz. 1257)</w:t>
      </w:r>
      <w:r>
        <w:rPr>
          <w:rFonts w:ascii="Arial" w:hAnsi="Arial" w:cs="Arial"/>
          <w:sz w:val="24"/>
          <w:szCs w:val="24"/>
        </w:rPr>
        <w:t>.</w:t>
      </w:r>
    </w:p>
    <w:p w14:paraId="58C69446" w14:textId="5CB282A7" w:rsidR="007B4BED" w:rsidRDefault="007B4BED" w:rsidP="007B4BED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B4BED">
        <w:rPr>
          <w:rFonts w:ascii="Arial" w:hAnsi="Arial" w:cs="Arial"/>
          <w:sz w:val="24"/>
          <w:szCs w:val="24"/>
        </w:rPr>
        <w:t>Rozporządzenie Ministra Edukacji Narodowej z dnia 11 grudnia 2002 r. w sprawie ramowego statutu publicznej poradni psychologiczno- pedagogicznej, w tym publicznej poradni specjalistycznej (Dz. U. z 2002 r. Nr 223, poz. 1869).</w:t>
      </w:r>
    </w:p>
    <w:p w14:paraId="474B3974" w14:textId="7229BAB2" w:rsidR="007B4BED" w:rsidRDefault="007B4BED" w:rsidP="007B4BED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B4BED">
        <w:rPr>
          <w:rFonts w:ascii="Arial" w:hAnsi="Arial" w:cs="Arial"/>
          <w:sz w:val="24"/>
          <w:szCs w:val="24"/>
        </w:rPr>
        <w:t>Rozporządzenia Ministra Edukacji Narodowej z dnia 17 listopada 2010r. zmieniające rozporządzenie w sprawie ramowego statutu publicznej poradni psychologiczno- pedagogicznej, w tym publicznej poradni specjalistycznej(Dz. U. z 2010 r. Nr 228, poz. 1492).</w:t>
      </w:r>
    </w:p>
    <w:p w14:paraId="45EC3CD8" w14:textId="2D9B6ABA" w:rsidR="007B4BED" w:rsidRPr="007B4BED" w:rsidRDefault="007B4BED" w:rsidP="007B4BED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B4BED">
        <w:rPr>
          <w:rFonts w:ascii="Arial" w:hAnsi="Arial" w:cs="Arial"/>
          <w:sz w:val="24"/>
          <w:szCs w:val="24"/>
        </w:rPr>
        <w:t>Rozporządzenie Ministra Rodziny, Pracy i Polityki Społecznej z dnia 22 grudnia 2015r. zmieniające rozporządzenie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organizacyjnych.</w:t>
      </w:r>
    </w:p>
    <w:p w14:paraId="28FF9B0F" w14:textId="5DAA0519" w:rsidR="00420CC5" w:rsidRPr="00420CC5" w:rsidRDefault="007B4BED" w:rsidP="007B4B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4BED">
        <w:rPr>
          <w:rFonts w:ascii="Arial" w:hAnsi="Arial" w:cs="Arial"/>
          <w:sz w:val="24"/>
          <w:szCs w:val="24"/>
        </w:rPr>
        <w:t>Treści nie objęte Statutem regulują odrębne przepisy</w:t>
      </w:r>
      <w:r>
        <w:rPr>
          <w:rFonts w:ascii="Arial" w:hAnsi="Arial" w:cs="Arial"/>
          <w:sz w:val="24"/>
          <w:szCs w:val="24"/>
        </w:rPr>
        <w:t>.</w:t>
      </w:r>
    </w:p>
    <w:p w14:paraId="161B5C71" w14:textId="5E926C18" w:rsidR="00420CC5" w:rsidRDefault="00420CC5" w:rsidP="00420CC5">
      <w:pPr>
        <w:pStyle w:val="Akapitzlist"/>
        <w:rPr>
          <w:rFonts w:ascii="Arial" w:hAnsi="Arial" w:cs="Arial"/>
          <w:sz w:val="24"/>
          <w:szCs w:val="24"/>
        </w:rPr>
      </w:pPr>
    </w:p>
    <w:p w14:paraId="3249B0A8" w14:textId="77777777" w:rsidR="007B4BED" w:rsidRDefault="007B4BED" w:rsidP="00420CC5">
      <w:pPr>
        <w:pStyle w:val="Akapitzlist"/>
        <w:rPr>
          <w:rFonts w:ascii="Arial" w:hAnsi="Arial" w:cs="Arial"/>
          <w:sz w:val="24"/>
          <w:szCs w:val="24"/>
        </w:rPr>
      </w:pPr>
    </w:p>
    <w:p w14:paraId="4E20485C" w14:textId="2BCC4B2C" w:rsidR="00420CC5" w:rsidRPr="00805B2C" w:rsidRDefault="00420CC5" w:rsidP="00420CC5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3613719"/>
      <w:r w:rsidRPr="00805B2C">
        <w:rPr>
          <w:rFonts w:ascii="Arial" w:hAnsi="Arial" w:cs="Arial"/>
          <w:b/>
          <w:bCs/>
          <w:sz w:val="24"/>
          <w:szCs w:val="24"/>
        </w:rPr>
        <w:t>§ 2</w:t>
      </w:r>
    </w:p>
    <w:bookmarkEnd w:id="0"/>
    <w:p w14:paraId="0C0A81FC" w14:textId="33EFD90C" w:rsidR="00420CC5" w:rsidRPr="00805B2C" w:rsidRDefault="00420CC5" w:rsidP="009D39A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805B2C">
        <w:rPr>
          <w:rFonts w:ascii="Arial" w:hAnsi="Arial" w:cs="Arial"/>
          <w:b/>
          <w:bCs/>
          <w:sz w:val="24"/>
          <w:szCs w:val="24"/>
        </w:rPr>
        <w:t>CELE PORADNI</w:t>
      </w:r>
    </w:p>
    <w:p w14:paraId="1366744F" w14:textId="5C88B119" w:rsidR="00420CC5" w:rsidRDefault="00420CC5" w:rsidP="009D39AA">
      <w:pPr>
        <w:pStyle w:val="Akapitzlist"/>
        <w:rPr>
          <w:rFonts w:ascii="Arial" w:hAnsi="Arial" w:cs="Arial"/>
          <w:sz w:val="24"/>
          <w:szCs w:val="24"/>
        </w:rPr>
      </w:pPr>
    </w:p>
    <w:p w14:paraId="435D332C" w14:textId="44E8042C" w:rsidR="00420CC5" w:rsidRDefault="00420CC5" w:rsidP="009D39AA">
      <w:pPr>
        <w:pStyle w:val="Akapitzlist"/>
        <w:rPr>
          <w:rFonts w:ascii="Arial" w:hAnsi="Arial" w:cs="Arial"/>
          <w:sz w:val="24"/>
          <w:szCs w:val="24"/>
        </w:rPr>
      </w:pPr>
      <w:r w:rsidRPr="00420CC5">
        <w:rPr>
          <w:rFonts w:ascii="Arial" w:hAnsi="Arial" w:cs="Arial"/>
          <w:sz w:val="24"/>
          <w:szCs w:val="24"/>
        </w:rPr>
        <w:t xml:space="preserve">Poradnia udziela dzieciom i młodzieży pomocy psychologiczno-pedagogicznej, rehabilitacyjnej, fizjoterapeutycznej, rewalidacyjnej, zaś ich rodzicom i nauczycielom pomocy psychologiczno-pedagogicznej, terapeutycznej związanej z wychowywaniem i kształceniem dzieci i młodzieży. Poradnia wspomaga przedszkola, szkoły i placówki w zakresie realizacji zadań dydaktycznych, wychowawczych, terapeutycznych,  opiekuńczych, a także prowadzi </w:t>
      </w:r>
      <w:r w:rsidR="007B4BED">
        <w:rPr>
          <w:rFonts w:ascii="Arial" w:hAnsi="Arial" w:cs="Arial"/>
          <w:sz w:val="24"/>
          <w:szCs w:val="24"/>
        </w:rPr>
        <w:t>W</w:t>
      </w:r>
      <w:r w:rsidRPr="00420CC5">
        <w:rPr>
          <w:rFonts w:ascii="Arial" w:hAnsi="Arial" w:cs="Arial"/>
          <w:sz w:val="24"/>
          <w:szCs w:val="24"/>
        </w:rPr>
        <w:t xml:space="preserve">czesne </w:t>
      </w:r>
      <w:r w:rsidR="007B4BED">
        <w:rPr>
          <w:rFonts w:ascii="Arial" w:hAnsi="Arial" w:cs="Arial"/>
          <w:sz w:val="24"/>
          <w:szCs w:val="24"/>
        </w:rPr>
        <w:t>W</w:t>
      </w:r>
      <w:r w:rsidRPr="00420CC5">
        <w:rPr>
          <w:rFonts w:ascii="Arial" w:hAnsi="Arial" w:cs="Arial"/>
          <w:sz w:val="24"/>
          <w:szCs w:val="24"/>
        </w:rPr>
        <w:t xml:space="preserve">spomaganie </w:t>
      </w:r>
      <w:r w:rsidR="007B4BED">
        <w:rPr>
          <w:rFonts w:ascii="Arial" w:hAnsi="Arial" w:cs="Arial"/>
          <w:sz w:val="24"/>
          <w:szCs w:val="24"/>
        </w:rPr>
        <w:t>R</w:t>
      </w:r>
      <w:r w:rsidRPr="00420CC5">
        <w:rPr>
          <w:rFonts w:ascii="Arial" w:hAnsi="Arial" w:cs="Arial"/>
          <w:sz w:val="24"/>
          <w:szCs w:val="24"/>
        </w:rPr>
        <w:t xml:space="preserve">ozwoju </w:t>
      </w:r>
      <w:r w:rsidR="007B4BED">
        <w:rPr>
          <w:rFonts w:ascii="Arial" w:hAnsi="Arial" w:cs="Arial"/>
          <w:sz w:val="24"/>
          <w:szCs w:val="24"/>
        </w:rPr>
        <w:t>D</w:t>
      </w:r>
      <w:r w:rsidRPr="00420CC5">
        <w:rPr>
          <w:rFonts w:ascii="Arial" w:hAnsi="Arial" w:cs="Arial"/>
          <w:sz w:val="24"/>
          <w:szCs w:val="24"/>
        </w:rPr>
        <w:t>ziecka.</w:t>
      </w:r>
    </w:p>
    <w:p w14:paraId="458CEC34" w14:textId="4A4E4DB3" w:rsidR="009D39AA" w:rsidRDefault="009D39AA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9079874" w14:textId="500AF200" w:rsidR="009D39AA" w:rsidRDefault="009D39AA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4EF2C317" w14:textId="6724E4C5" w:rsidR="007B4BED" w:rsidRDefault="007B4BED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D69488A" w14:textId="1B1089FC" w:rsidR="007B4BED" w:rsidRDefault="007B4BED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648A56B2" w14:textId="77777777" w:rsidR="007B4BED" w:rsidRDefault="007B4BED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5E58C4C9" w14:textId="77777777" w:rsidR="009D39AA" w:rsidRDefault="009D39AA" w:rsidP="009D39A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34241F2" w14:textId="0293F7EB" w:rsidR="009D39AA" w:rsidRPr="00805B2C" w:rsidRDefault="009D39AA" w:rsidP="009D39A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805B2C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14:paraId="1B9E33A2" w14:textId="14C28BE0" w:rsidR="009D39AA" w:rsidRPr="00805B2C" w:rsidRDefault="009D39AA" w:rsidP="009D39AA">
      <w:pPr>
        <w:pStyle w:val="Akapitzlist"/>
        <w:ind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805B2C">
        <w:rPr>
          <w:rFonts w:ascii="Arial" w:hAnsi="Arial" w:cs="Arial"/>
          <w:b/>
          <w:bCs/>
          <w:sz w:val="24"/>
          <w:szCs w:val="24"/>
        </w:rPr>
        <w:t>ZADANIA PORADNI</w:t>
      </w:r>
    </w:p>
    <w:p w14:paraId="067CBDC9" w14:textId="7A897E57" w:rsidR="009D39AA" w:rsidRDefault="009D39AA" w:rsidP="009D39AA">
      <w:pPr>
        <w:pStyle w:val="Akapitzlist"/>
        <w:ind w:hanging="720"/>
        <w:jc w:val="center"/>
        <w:rPr>
          <w:rFonts w:ascii="Arial" w:hAnsi="Arial" w:cs="Arial"/>
          <w:sz w:val="24"/>
          <w:szCs w:val="24"/>
        </w:rPr>
      </w:pPr>
    </w:p>
    <w:p w14:paraId="07C0C3E6" w14:textId="77777777" w:rsidR="009D39AA" w:rsidRPr="00420CC5" w:rsidRDefault="009D39AA" w:rsidP="009D39AA">
      <w:pPr>
        <w:pStyle w:val="Akapitzlist"/>
        <w:ind w:hanging="720"/>
        <w:jc w:val="center"/>
        <w:rPr>
          <w:rFonts w:ascii="Arial" w:hAnsi="Arial" w:cs="Arial"/>
          <w:sz w:val="24"/>
          <w:szCs w:val="24"/>
        </w:rPr>
      </w:pPr>
    </w:p>
    <w:p w14:paraId="02FEE0FB" w14:textId="259DBBE1" w:rsidR="00420CC5" w:rsidRDefault="009D39AA" w:rsidP="009D39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Poradni</w:t>
      </w:r>
      <w:r w:rsidR="00342A53">
        <w:rPr>
          <w:rFonts w:ascii="Arial" w:hAnsi="Arial" w:cs="Arial"/>
          <w:sz w:val="24"/>
          <w:szCs w:val="24"/>
        </w:rPr>
        <w:t xml:space="preserve"> w szczególności</w:t>
      </w:r>
      <w:r>
        <w:rPr>
          <w:rFonts w:ascii="Arial" w:hAnsi="Arial" w:cs="Arial"/>
          <w:sz w:val="24"/>
          <w:szCs w:val="24"/>
        </w:rPr>
        <w:t xml:space="preserve"> należy:</w:t>
      </w:r>
    </w:p>
    <w:p w14:paraId="22586841" w14:textId="13F4D69E" w:rsidR="009D39AA" w:rsidRDefault="009D39AA" w:rsidP="009D39A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9AA">
        <w:rPr>
          <w:rFonts w:ascii="Arial" w:hAnsi="Arial" w:cs="Arial"/>
          <w:sz w:val="24"/>
          <w:szCs w:val="24"/>
        </w:rPr>
        <w:t xml:space="preserve">diagnozowanie dzieci i młodzieży </w:t>
      </w:r>
      <w:r w:rsidR="00056287">
        <w:rPr>
          <w:rFonts w:ascii="Arial" w:hAnsi="Arial" w:cs="Arial"/>
          <w:sz w:val="24"/>
          <w:szCs w:val="24"/>
        </w:rPr>
        <w:t xml:space="preserve">w zakresie </w:t>
      </w:r>
      <w:r w:rsidRPr="009D39AA">
        <w:rPr>
          <w:rFonts w:ascii="Arial" w:hAnsi="Arial" w:cs="Arial"/>
          <w:sz w:val="24"/>
          <w:szCs w:val="24"/>
        </w:rPr>
        <w:t>psychologiczn</w:t>
      </w:r>
      <w:r w:rsidR="00056287">
        <w:rPr>
          <w:rFonts w:ascii="Arial" w:hAnsi="Arial" w:cs="Arial"/>
          <w:sz w:val="24"/>
          <w:szCs w:val="24"/>
        </w:rPr>
        <w:t xml:space="preserve">ym, </w:t>
      </w:r>
      <w:r w:rsidRPr="009D39AA">
        <w:rPr>
          <w:rFonts w:ascii="Arial" w:hAnsi="Arial" w:cs="Arial"/>
          <w:sz w:val="24"/>
          <w:szCs w:val="24"/>
        </w:rPr>
        <w:t>pedagogiczn</w:t>
      </w:r>
      <w:r w:rsidR="00056287">
        <w:rPr>
          <w:rFonts w:ascii="Arial" w:hAnsi="Arial" w:cs="Arial"/>
          <w:sz w:val="24"/>
          <w:szCs w:val="24"/>
        </w:rPr>
        <w:t>ym</w:t>
      </w:r>
      <w:r w:rsidRPr="009D39AA">
        <w:rPr>
          <w:rFonts w:ascii="Arial" w:hAnsi="Arial" w:cs="Arial"/>
          <w:sz w:val="24"/>
          <w:szCs w:val="24"/>
        </w:rPr>
        <w:t>, logopedyczn</w:t>
      </w:r>
      <w:r w:rsidR="00056287">
        <w:rPr>
          <w:rFonts w:ascii="Arial" w:hAnsi="Arial" w:cs="Arial"/>
          <w:sz w:val="24"/>
          <w:szCs w:val="24"/>
        </w:rPr>
        <w:t>ym, fizjoterapeutycznym</w:t>
      </w:r>
      <w:r w:rsidRPr="009D39AA">
        <w:rPr>
          <w:rFonts w:ascii="Arial" w:hAnsi="Arial" w:cs="Arial"/>
          <w:sz w:val="24"/>
          <w:szCs w:val="24"/>
        </w:rPr>
        <w:t xml:space="preserve"> </w:t>
      </w:r>
      <w:r w:rsidR="00056287">
        <w:rPr>
          <w:rFonts w:ascii="Arial" w:hAnsi="Arial" w:cs="Arial"/>
          <w:sz w:val="24"/>
          <w:szCs w:val="24"/>
        </w:rPr>
        <w:t>oraz słu</w:t>
      </w:r>
      <w:r w:rsidR="00D127B9">
        <w:rPr>
          <w:rFonts w:ascii="Arial" w:hAnsi="Arial" w:cs="Arial"/>
          <w:sz w:val="24"/>
          <w:szCs w:val="24"/>
        </w:rPr>
        <w:t>chu</w:t>
      </w:r>
      <w:r w:rsidR="007B4BED">
        <w:rPr>
          <w:rFonts w:ascii="Arial" w:hAnsi="Arial" w:cs="Arial"/>
          <w:sz w:val="24"/>
          <w:szCs w:val="24"/>
        </w:rPr>
        <w:t>,</w:t>
      </w:r>
    </w:p>
    <w:p w14:paraId="30436A5F" w14:textId="42515587" w:rsidR="00056287" w:rsidRPr="00D127B9" w:rsidRDefault="00D127B9" w:rsidP="00D127B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27B9">
        <w:rPr>
          <w:rFonts w:ascii="Arial" w:hAnsi="Arial" w:cs="Arial"/>
          <w:sz w:val="24"/>
          <w:szCs w:val="24"/>
        </w:rPr>
        <w:t xml:space="preserve">udzielanie dzieciom i młodzieży oraz rodzicom bezpośredniej pomocy psychologiczno-pedagogicznej, terapeutycznej; realizacja </w:t>
      </w:r>
      <w:r w:rsidR="007B4BED">
        <w:rPr>
          <w:rFonts w:ascii="Arial" w:hAnsi="Arial" w:cs="Arial"/>
          <w:sz w:val="24"/>
          <w:szCs w:val="24"/>
        </w:rPr>
        <w:t>WWRD</w:t>
      </w:r>
      <w:r w:rsidRPr="00D127B9">
        <w:rPr>
          <w:rFonts w:ascii="Arial" w:hAnsi="Arial" w:cs="Arial"/>
          <w:sz w:val="24"/>
          <w:szCs w:val="24"/>
        </w:rPr>
        <w:t>;  rehabilitacja, fizjoterapia, rewalidacja dzieci i młodzieży; coaching rodzicielski</w:t>
      </w:r>
      <w:r w:rsidR="007B4BED">
        <w:rPr>
          <w:rFonts w:ascii="Arial" w:hAnsi="Arial" w:cs="Arial"/>
          <w:sz w:val="24"/>
          <w:szCs w:val="24"/>
        </w:rPr>
        <w:t>,</w:t>
      </w:r>
    </w:p>
    <w:p w14:paraId="01650737" w14:textId="6799B2D7" w:rsidR="00D127B9" w:rsidRDefault="00D127B9" w:rsidP="007B4BE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127B9">
        <w:rPr>
          <w:rFonts w:ascii="Arial" w:hAnsi="Arial" w:cs="Arial"/>
          <w:sz w:val="24"/>
          <w:szCs w:val="24"/>
        </w:rPr>
        <w:t>realizowanie zadań profilaktycznych  wspierających wychowawczą i edukacyjną funkcję przedszkola, szkoły i innych placówek edukacyjnych</w:t>
      </w:r>
      <w:r w:rsidR="007B4BED">
        <w:rPr>
          <w:rFonts w:ascii="Arial" w:hAnsi="Arial" w:cs="Arial"/>
          <w:sz w:val="24"/>
          <w:szCs w:val="24"/>
        </w:rPr>
        <w:t>,</w:t>
      </w:r>
    </w:p>
    <w:p w14:paraId="1B949BAE" w14:textId="4D3D95C5" w:rsidR="00D127B9" w:rsidRPr="00D127B9" w:rsidRDefault="00D127B9" w:rsidP="007B4BE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127B9">
        <w:rPr>
          <w:rFonts w:ascii="Arial" w:eastAsia="ArialMT" w:hAnsi="Arial" w:cs="Arial"/>
          <w:color w:val="000000"/>
          <w:sz w:val="24"/>
          <w:szCs w:val="24"/>
        </w:rPr>
        <w:t>wspomaganie i rozwiązywanie problemów dydaktycznych i wychowawczych</w:t>
      </w:r>
      <w:r w:rsidR="007B4BED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E90B8CF" w14:textId="084E60F8" w:rsidR="00D127B9" w:rsidRDefault="00056287" w:rsidP="007B4BED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 w:rsidRPr="00056287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2A00D472" w14:textId="77777777" w:rsidR="00D127B9" w:rsidRPr="00D127B9" w:rsidRDefault="00056287" w:rsidP="007B4BE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6287">
        <w:rPr>
          <w:rFonts w:ascii="Arial" w:hAnsi="Arial" w:cs="Arial"/>
          <w:sz w:val="24"/>
          <w:szCs w:val="24"/>
        </w:rPr>
        <w:t xml:space="preserve">  </w:t>
      </w:r>
      <w:r w:rsidR="00D127B9" w:rsidRPr="00D127B9">
        <w:rPr>
          <w:rFonts w:ascii="Arial" w:hAnsi="Arial" w:cs="Arial"/>
          <w:sz w:val="24"/>
          <w:szCs w:val="24"/>
        </w:rPr>
        <w:t>Pomoc w Poradni jest udzielana w szczególności w formie:</w:t>
      </w:r>
    </w:p>
    <w:p w14:paraId="5D35EC98" w14:textId="3AEFB695" w:rsidR="00D127B9" w:rsidRDefault="00E1759D" w:rsidP="007B4BED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31EE5">
        <w:rPr>
          <w:rFonts w:ascii="Arial" w:hAnsi="Arial" w:cs="Arial"/>
          <w:sz w:val="24"/>
          <w:szCs w:val="24"/>
        </w:rPr>
        <w:t>szechstronnej diagnozy funkcjonalnej,</w:t>
      </w:r>
    </w:p>
    <w:p w14:paraId="0147E5A4" w14:textId="72601119" w:rsidR="00D127B9" w:rsidRDefault="00D127B9" w:rsidP="00D127B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127B9">
        <w:rPr>
          <w:rFonts w:ascii="Arial" w:hAnsi="Arial" w:cs="Arial"/>
          <w:sz w:val="24"/>
          <w:szCs w:val="24"/>
        </w:rPr>
        <w:t>indywidualnych lub grupowych zajęć terapeutycznych</w:t>
      </w:r>
      <w:r w:rsidR="00342A53">
        <w:rPr>
          <w:rFonts w:ascii="Arial" w:hAnsi="Arial" w:cs="Arial"/>
          <w:sz w:val="24"/>
          <w:szCs w:val="24"/>
        </w:rPr>
        <w:t xml:space="preserve"> i fizjoterapeutycznych </w:t>
      </w:r>
      <w:r w:rsidRPr="00D127B9">
        <w:rPr>
          <w:rFonts w:ascii="Arial" w:hAnsi="Arial" w:cs="Arial"/>
          <w:sz w:val="24"/>
          <w:szCs w:val="24"/>
        </w:rPr>
        <w:t>dla dzieci i młodzieży</w:t>
      </w:r>
      <w:r w:rsidR="00E1759D">
        <w:rPr>
          <w:rFonts w:ascii="Arial" w:hAnsi="Arial" w:cs="Arial"/>
          <w:sz w:val="24"/>
          <w:szCs w:val="24"/>
        </w:rPr>
        <w:t>,</w:t>
      </w:r>
    </w:p>
    <w:p w14:paraId="347F0114" w14:textId="518F2256" w:rsidR="00631EE5" w:rsidRP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terapii rodziny</w:t>
      </w:r>
      <w:r w:rsidR="00E1759D">
        <w:rPr>
          <w:rFonts w:ascii="Arial" w:hAnsi="Arial" w:cs="Arial"/>
          <w:sz w:val="24"/>
          <w:szCs w:val="24"/>
        </w:rPr>
        <w:t>,</w:t>
      </w:r>
    </w:p>
    <w:p w14:paraId="075931EA" w14:textId="5B6E95B8" w:rsidR="00631EE5" w:rsidRP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grup wsparcia</w:t>
      </w:r>
      <w:r w:rsidR="00E1759D">
        <w:rPr>
          <w:rFonts w:ascii="Arial" w:hAnsi="Arial" w:cs="Arial"/>
          <w:sz w:val="24"/>
          <w:szCs w:val="24"/>
        </w:rPr>
        <w:t>,</w:t>
      </w:r>
    </w:p>
    <w:p w14:paraId="03DC82BA" w14:textId="132233B2" w:rsidR="00631EE5" w:rsidRP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prowadzenia couchingu</w:t>
      </w:r>
      <w:r w:rsidR="00E1759D">
        <w:rPr>
          <w:rFonts w:ascii="Arial" w:hAnsi="Arial" w:cs="Arial"/>
          <w:sz w:val="24"/>
          <w:szCs w:val="24"/>
        </w:rPr>
        <w:t>,</w:t>
      </w:r>
    </w:p>
    <w:p w14:paraId="50BFD6C6" w14:textId="247FD1F9" w:rsidR="00631EE5" w:rsidRP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warsztatów</w:t>
      </w:r>
      <w:r w:rsidR="00E1759D">
        <w:rPr>
          <w:rFonts w:ascii="Arial" w:hAnsi="Arial" w:cs="Arial"/>
          <w:sz w:val="24"/>
          <w:szCs w:val="24"/>
        </w:rPr>
        <w:t>,</w:t>
      </w:r>
    </w:p>
    <w:p w14:paraId="6A9F3B13" w14:textId="6289180A" w:rsidR="00631EE5" w:rsidRP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porad i konsultacji</w:t>
      </w:r>
      <w:r w:rsidR="00E1759D">
        <w:rPr>
          <w:rFonts w:ascii="Arial" w:hAnsi="Arial" w:cs="Arial"/>
          <w:sz w:val="24"/>
          <w:szCs w:val="24"/>
        </w:rPr>
        <w:t>,</w:t>
      </w:r>
    </w:p>
    <w:p w14:paraId="79AA3D3D" w14:textId="664D8A4E" w:rsidR="00631EE5" w:rsidRDefault="00631EE5" w:rsidP="00631EE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wykładów i prelekcji</w:t>
      </w:r>
      <w:r>
        <w:rPr>
          <w:rFonts w:ascii="Arial" w:hAnsi="Arial" w:cs="Arial"/>
          <w:sz w:val="24"/>
          <w:szCs w:val="24"/>
        </w:rPr>
        <w:t>.</w:t>
      </w:r>
    </w:p>
    <w:p w14:paraId="47BFC8A6" w14:textId="5962895F" w:rsidR="00631EE5" w:rsidRDefault="00631EE5" w:rsidP="00631EE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Zadania, o których mowa  są realizowane we współpracy z:</w:t>
      </w:r>
    </w:p>
    <w:p w14:paraId="0CA4DA45" w14:textId="77777777" w:rsidR="00631EE5" w:rsidRPr="00631EE5" w:rsidRDefault="00631EE5" w:rsidP="00631EE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rodzicami,</w:t>
      </w:r>
    </w:p>
    <w:p w14:paraId="2B564D2E" w14:textId="0AD01AEC" w:rsidR="00631EE5" w:rsidRPr="00631EE5" w:rsidRDefault="00631EE5" w:rsidP="00631EE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nauczycielami przedszkoli, szkół lub placówek,</w:t>
      </w:r>
    </w:p>
    <w:p w14:paraId="28DB9576" w14:textId="743E671B" w:rsidR="00631EE5" w:rsidRPr="00631EE5" w:rsidRDefault="00631EE5" w:rsidP="00631EE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pracownikami Poradni, lekarzami,</w:t>
      </w:r>
    </w:p>
    <w:p w14:paraId="343CE9E3" w14:textId="076DD5F8" w:rsidR="00631EE5" w:rsidRDefault="00631EE5" w:rsidP="00631EE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innymi Poradniami Psychologiczno-Pedagogicznymi i innymi instytucjami.</w:t>
      </w:r>
    </w:p>
    <w:p w14:paraId="1BB62EC3" w14:textId="742CE951" w:rsidR="00631EE5" w:rsidRDefault="00631EE5" w:rsidP="00631EE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EE5">
        <w:rPr>
          <w:rFonts w:ascii="Arial" w:hAnsi="Arial" w:cs="Arial"/>
          <w:sz w:val="24"/>
          <w:szCs w:val="24"/>
        </w:rPr>
        <w:t>Diagnozowanie dzieci i młodzieży jest prowadzone w szczególności w celu określenia indywidualnych potrzeb rozwojowych i edukacyjnych oraz indywidualnych możliwości psychofizycznych dzieci i młodzieży, wyjaśnienia mechanizmów ich funkcjonowania w odniesieniu do zgłaszanego problemu, przygotowanie i przeprowadzenie programu rew</w:t>
      </w:r>
      <w:r>
        <w:rPr>
          <w:rFonts w:ascii="Arial" w:hAnsi="Arial" w:cs="Arial"/>
          <w:sz w:val="24"/>
          <w:szCs w:val="24"/>
        </w:rPr>
        <w:t>a</w:t>
      </w:r>
      <w:r w:rsidRPr="00631EE5">
        <w:rPr>
          <w:rFonts w:ascii="Arial" w:hAnsi="Arial" w:cs="Arial"/>
          <w:sz w:val="24"/>
          <w:szCs w:val="24"/>
        </w:rPr>
        <w:t>lidacyjnego.</w:t>
      </w:r>
    </w:p>
    <w:p w14:paraId="79FFB239" w14:textId="35FF3F8E" w:rsidR="00631EE5" w:rsidRDefault="00C747D7" w:rsidP="00631EE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wydaje opinie:</w:t>
      </w:r>
    </w:p>
    <w:p w14:paraId="688518D9" w14:textId="406C221B" w:rsidR="00C747D7" w:rsidRPr="00C747D7" w:rsidRDefault="00C747D7" w:rsidP="00C747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747D7">
        <w:rPr>
          <w:rFonts w:ascii="Arial" w:hAnsi="Arial" w:cs="Arial"/>
          <w:sz w:val="24"/>
          <w:szCs w:val="24"/>
        </w:rPr>
        <w:t>opinie psychologiczno-pedagogiczne o poziomie funkcjonowania dziecka</w:t>
      </w:r>
      <w:r w:rsidR="00E1759D">
        <w:rPr>
          <w:rFonts w:ascii="Arial" w:hAnsi="Arial" w:cs="Arial"/>
          <w:sz w:val="24"/>
          <w:szCs w:val="24"/>
        </w:rPr>
        <w:t>,</w:t>
      </w:r>
    </w:p>
    <w:p w14:paraId="55171AF1" w14:textId="0F6543EC" w:rsidR="00C747D7" w:rsidRPr="00C747D7" w:rsidRDefault="00C747D7" w:rsidP="00C747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747D7">
        <w:rPr>
          <w:rFonts w:ascii="Arial" w:hAnsi="Arial" w:cs="Arial"/>
          <w:sz w:val="24"/>
          <w:szCs w:val="24"/>
        </w:rPr>
        <w:t>opinie dotyczące konieczności dostosowania wymagań do potrzeb i możliwości edukacyjnych dziecka</w:t>
      </w:r>
      <w:r w:rsidR="00E1759D">
        <w:rPr>
          <w:rFonts w:ascii="Arial" w:hAnsi="Arial" w:cs="Arial"/>
          <w:sz w:val="24"/>
          <w:szCs w:val="24"/>
        </w:rPr>
        <w:t>,</w:t>
      </w:r>
    </w:p>
    <w:p w14:paraId="72716EC8" w14:textId="36B10567" w:rsidR="00C747D7" w:rsidRDefault="00C747D7" w:rsidP="00C747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747D7">
        <w:rPr>
          <w:rFonts w:ascii="Arial" w:hAnsi="Arial" w:cs="Arial"/>
          <w:sz w:val="24"/>
          <w:szCs w:val="24"/>
        </w:rPr>
        <w:t>inne opinie  zgodnie z potrzebami dziecka</w:t>
      </w:r>
      <w:r w:rsidR="00E1759D">
        <w:rPr>
          <w:rFonts w:ascii="Arial" w:hAnsi="Arial" w:cs="Arial"/>
          <w:sz w:val="24"/>
          <w:szCs w:val="24"/>
        </w:rPr>
        <w:t>.</w:t>
      </w:r>
    </w:p>
    <w:p w14:paraId="76A2E3CD" w14:textId="52C29546" w:rsidR="00C747D7" w:rsidRDefault="00C747D7" w:rsidP="00C747D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 wydaje się na wniosek rodziców dziecka.</w:t>
      </w:r>
    </w:p>
    <w:p w14:paraId="0DE57BCB" w14:textId="37CADAA9" w:rsidR="00C747D7" w:rsidRDefault="00C747D7" w:rsidP="00C747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BB11341" w14:textId="77777777" w:rsidR="00C747D7" w:rsidRPr="00805B2C" w:rsidRDefault="00C747D7" w:rsidP="00C747D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805B2C">
        <w:rPr>
          <w:rFonts w:ascii="Arial" w:eastAsia="ArialMT" w:hAnsi="Arial" w:cs="Arial"/>
          <w:b/>
          <w:bCs/>
          <w:color w:val="000000"/>
          <w:sz w:val="24"/>
          <w:szCs w:val="24"/>
        </w:rPr>
        <w:lastRenderedPageBreak/>
        <w:t>§ 5</w:t>
      </w:r>
    </w:p>
    <w:p w14:paraId="48F90EDE" w14:textId="7241998B" w:rsidR="00805B2C" w:rsidRDefault="00C747D7" w:rsidP="00805B2C">
      <w:pPr>
        <w:pStyle w:val="Standard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805B2C">
        <w:rPr>
          <w:rFonts w:ascii="Arial" w:eastAsia="ArialMT" w:hAnsi="Arial" w:cs="Arial"/>
          <w:b/>
          <w:bCs/>
          <w:color w:val="000000"/>
          <w:sz w:val="24"/>
          <w:szCs w:val="24"/>
        </w:rPr>
        <w:t>PRAWA I OBOWIĄZKI OSÓB KORZYSTAJĄCYCH Z USŁUG PORADNI</w:t>
      </w:r>
    </w:p>
    <w:p w14:paraId="1AD7A4C5" w14:textId="5DD8D608" w:rsidR="00805B2C" w:rsidRDefault="00805B2C" w:rsidP="00805B2C">
      <w:pPr>
        <w:pStyle w:val="Standard"/>
        <w:spacing w:after="0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14:paraId="6297E126" w14:textId="755AA340" w:rsidR="00805B2C" w:rsidRDefault="00805B2C" w:rsidP="00805B2C">
      <w:pPr>
        <w:pStyle w:val="Standard"/>
        <w:numPr>
          <w:ilvl w:val="0"/>
          <w:numId w:val="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5B2C">
        <w:rPr>
          <w:rFonts w:ascii="Arial" w:eastAsia="ArialMT" w:hAnsi="Arial" w:cs="Arial"/>
          <w:color w:val="000000"/>
          <w:sz w:val="24"/>
          <w:szCs w:val="24"/>
        </w:rPr>
        <w:t>Z usług Poradni mogą korzystać:</w:t>
      </w:r>
    </w:p>
    <w:p w14:paraId="3135D08D" w14:textId="00718F3A" w:rsidR="00805B2C" w:rsidRDefault="00E1759D" w:rsidP="00805B2C">
      <w:pPr>
        <w:pStyle w:val="Standard"/>
        <w:numPr>
          <w:ilvl w:val="0"/>
          <w:numId w:val="9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</w:t>
      </w:r>
      <w:r w:rsidR="00805B2C">
        <w:rPr>
          <w:rFonts w:ascii="Arial" w:eastAsia="ArialMT" w:hAnsi="Arial" w:cs="Arial"/>
          <w:color w:val="000000"/>
          <w:sz w:val="24"/>
          <w:szCs w:val="24"/>
        </w:rPr>
        <w:t>zieci, młodzież oraz ich rodzice.</w:t>
      </w:r>
    </w:p>
    <w:p w14:paraId="1B1FA2C8" w14:textId="7EAC70D7" w:rsidR="00805B2C" w:rsidRDefault="00E1759D" w:rsidP="00805B2C">
      <w:pPr>
        <w:pStyle w:val="Standard"/>
        <w:numPr>
          <w:ilvl w:val="0"/>
          <w:numId w:val="9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</w:t>
      </w:r>
      <w:r w:rsidR="00805B2C">
        <w:rPr>
          <w:rFonts w:ascii="Arial" w:eastAsia="ArialMT" w:hAnsi="Arial" w:cs="Arial"/>
          <w:color w:val="000000"/>
          <w:sz w:val="24"/>
          <w:szCs w:val="24"/>
        </w:rPr>
        <w:t>edagodzy oraz nauczyciele z placówek oświatowych i innych.</w:t>
      </w:r>
    </w:p>
    <w:p w14:paraId="7E0D7351" w14:textId="530FB179" w:rsidR="00805B2C" w:rsidRDefault="00805B2C" w:rsidP="00805B2C">
      <w:pPr>
        <w:pStyle w:val="Standard"/>
        <w:numPr>
          <w:ilvl w:val="0"/>
          <w:numId w:val="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5B2C">
        <w:rPr>
          <w:rFonts w:ascii="Arial" w:eastAsia="ArialMT" w:hAnsi="Arial" w:cs="Arial"/>
          <w:color w:val="000000"/>
          <w:sz w:val="24"/>
          <w:szCs w:val="24"/>
        </w:rPr>
        <w:t>Klientem Poradni może zostać osoba, która zgłosi się do placówki i wyrazi takie życzenie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C185B15" w14:textId="5A99FFBC" w:rsidR="00805B2C" w:rsidRDefault="00805B2C" w:rsidP="00805B2C">
      <w:pPr>
        <w:pStyle w:val="Standard"/>
        <w:numPr>
          <w:ilvl w:val="0"/>
          <w:numId w:val="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5B2C">
        <w:rPr>
          <w:rFonts w:ascii="Arial" w:eastAsia="ArialMT" w:hAnsi="Arial" w:cs="Arial"/>
          <w:color w:val="000000"/>
          <w:sz w:val="24"/>
          <w:szCs w:val="24"/>
        </w:rPr>
        <w:t>Niepełnoletnia osoba korzystająca z usług Poradni ma obowiązek zgłoszenia się z rodzicem lub opiekunem prawnym.</w:t>
      </w:r>
    </w:p>
    <w:p w14:paraId="60F4B798" w14:textId="39F5C63A" w:rsidR="00805B2C" w:rsidRDefault="00805B2C" w:rsidP="00805B2C">
      <w:pPr>
        <w:pStyle w:val="Standard"/>
        <w:numPr>
          <w:ilvl w:val="0"/>
          <w:numId w:val="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5B2C">
        <w:rPr>
          <w:rFonts w:ascii="Arial" w:eastAsia="ArialMT" w:hAnsi="Arial" w:cs="Arial"/>
          <w:color w:val="000000"/>
          <w:sz w:val="24"/>
          <w:szCs w:val="24"/>
        </w:rPr>
        <w:t>Klienci Poradni mają prawo do:</w:t>
      </w:r>
    </w:p>
    <w:p w14:paraId="24C26C66" w14:textId="4A159A09" w:rsidR="00805B2C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korzystania z zajęć na terenie Poradni w warunkach bezpiecznych i higienicznych oraz gwarantujących zachowanie anonimowości,</w:t>
      </w:r>
    </w:p>
    <w:p w14:paraId="39C332AC" w14:textId="2E456578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korzystania z usług Poradni na życzenie klienta w miejscu jego zamieszkania lub miejsca pobytu, jeśli warunki gwarantują prawidłowy przebieg procedur diagnostycznych, terapeutycznych etc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37528B27" w14:textId="3742A24C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zachowania tajemnicy danych zgodnie z odrębnymi przepisami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125916A1" w14:textId="36637F63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profesjonalnej pomocy merytorycznej,</w:t>
      </w:r>
    </w:p>
    <w:p w14:paraId="221AD474" w14:textId="04FEF21D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 xml:space="preserve">otrzymania opinii </w:t>
      </w:r>
      <w:r w:rsidR="00342A53">
        <w:rPr>
          <w:rFonts w:ascii="Arial" w:eastAsia="ArialMT" w:hAnsi="Arial" w:cs="Arial"/>
          <w:color w:val="000000"/>
          <w:sz w:val="24"/>
          <w:szCs w:val="24"/>
        </w:rPr>
        <w:t>zgodnie z paragrafem 3 pkt. 5 statutu,</w:t>
      </w:r>
    </w:p>
    <w:p w14:paraId="5940F561" w14:textId="3C443B6C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otrzymania wyników przeprowadzonej diagnozy psychologicznej, pedagogicznej, logopedycznej etc.,</w:t>
      </w:r>
    </w:p>
    <w:p w14:paraId="20A87348" w14:textId="1FAA8281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uczestnictwa w zajęciach</w:t>
      </w:r>
      <w:r w:rsidR="00342A53">
        <w:rPr>
          <w:rFonts w:ascii="Arial" w:eastAsia="ArialMT" w:hAnsi="Arial" w:cs="Arial"/>
          <w:color w:val="000000"/>
          <w:sz w:val="24"/>
          <w:szCs w:val="24"/>
        </w:rPr>
        <w:t xml:space="preserve"> i terapiach</w:t>
      </w:r>
      <w:r w:rsidRPr="0076749D">
        <w:rPr>
          <w:rFonts w:ascii="Arial" w:eastAsia="ArialMT" w:hAnsi="Arial" w:cs="Arial"/>
          <w:color w:val="000000"/>
          <w:sz w:val="24"/>
          <w:szCs w:val="24"/>
        </w:rPr>
        <w:t xml:space="preserve"> indywidualnych </w:t>
      </w:r>
      <w:r w:rsidR="00342A53">
        <w:rPr>
          <w:rFonts w:ascii="Arial" w:eastAsia="ArialMT" w:hAnsi="Arial" w:cs="Arial"/>
          <w:color w:val="000000"/>
          <w:sz w:val="24"/>
          <w:szCs w:val="24"/>
        </w:rPr>
        <w:t xml:space="preserve">jak </w:t>
      </w:r>
      <w:r w:rsidRPr="0076749D">
        <w:rPr>
          <w:rFonts w:ascii="Arial" w:eastAsia="ArialMT" w:hAnsi="Arial" w:cs="Arial"/>
          <w:color w:val="000000"/>
          <w:sz w:val="24"/>
          <w:szCs w:val="24"/>
        </w:rPr>
        <w:t>i grupowych organizowanych w ramach pomocy psychologiczno-pedagogicznej oraz WWRD,</w:t>
      </w:r>
    </w:p>
    <w:p w14:paraId="5FDBF505" w14:textId="51B2CB12" w:rsidR="0076749D" w:rsidRDefault="0076749D" w:rsidP="00805B2C">
      <w:pPr>
        <w:pStyle w:val="Standard"/>
        <w:numPr>
          <w:ilvl w:val="0"/>
          <w:numId w:val="1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76749D">
        <w:rPr>
          <w:rFonts w:ascii="Arial" w:eastAsia="ArialMT" w:hAnsi="Arial" w:cs="Arial"/>
          <w:color w:val="000000"/>
          <w:sz w:val="24"/>
          <w:szCs w:val="24"/>
        </w:rPr>
        <w:t>uzyskania rzetelnej i profesjonalnej pomocy w ramach świadczonych przez Poradnię usług  zgodnie z zasadami etyki zawodowej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53255D6F" w14:textId="5B7E5ABE" w:rsidR="002D3085" w:rsidRDefault="002D3085" w:rsidP="002D3085">
      <w:pPr>
        <w:pStyle w:val="Standard"/>
        <w:spacing w:after="0"/>
        <w:rPr>
          <w:rFonts w:ascii="Arial" w:eastAsia="ArialMT" w:hAnsi="Arial" w:cs="Arial"/>
          <w:color w:val="000000"/>
          <w:sz w:val="24"/>
          <w:szCs w:val="24"/>
        </w:rPr>
      </w:pPr>
    </w:p>
    <w:p w14:paraId="196C08B0" w14:textId="6095FD5C" w:rsidR="002D3085" w:rsidRDefault="002D3085" w:rsidP="002D3085">
      <w:pPr>
        <w:pStyle w:val="Standard"/>
        <w:spacing w:after="0"/>
        <w:rPr>
          <w:rFonts w:ascii="Arial" w:eastAsia="ArialMT" w:hAnsi="Arial" w:cs="Arial"/>
          <w:color w:val="000000"/>
          <w:sz w:val="24"/>
          <w:szCs w:val="24"/>
        </w:rPr>
      </w:pPr>
    </w:p>
    <w:p w14:paraId="75259FD0" w14:textId="103E498F" w:rsidR="002D3085" w:rsidRPr="002D3085" w:rsidRDefault="002D3085" w:rsidP="002D3085">
      <w:pPr>
        <w:pStyle w:val="Standard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b/>
          <w:bCs/>
          <w:color w:val="000000"/>
          <w:sz w:val="24"/>
          <w:szCs w:val="24"/>
        </w:rPr>
        <w:t xml:space="preserve">§ 6 </w:t>
      </w:r>
    </w:p>
    <w:p w14:paraId="4098BE41" w14:textId="73DB316F" w:rsidR="002D3085" w:rsidRPr="002D3085" w:rsidRDefault="002D3085" w:rsidP="002D3085">
      <w:pPr>
        <w:pStyle w:val="Standard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b/>
          <w:bCs/>
          <w:color w:val="000000"/>
          <w:sz w:val="24"/>
          <w:szCs w:val="24"/>
        </w:rPr>
        <w:t>ORGANIZACJA PRACY PORADNI</w:t>
      </w:r>
    </w:p>
    <w:p w14:paraId="1B706D26" w14:textId="3B046FD4" w:rsidR="00805B2C" w:rsidRDefault="00805B2C" w:rsidP="00805B2C">
      <w:pPr>
        <w:pStyle w:val="Standard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14:paraId="3442DF46" w14:textId="42C4CC70" w:rsidR="002D3085" w:rsidRDefault="002D3085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Organami Poradni są:</w:t>
      </w:r>
    </w:p>
    <w:p w14:paraId="4CB71349" w14:textId="3871E92C" w:rsidR="002D3085" w:rsidRDefault="002D3085" w:rsidP="00504928">
      <w:pPr>
        <w:pStyle w:val="Standard"/>
        <w:numPr>
          <w:ilvl w:val="0"/>
          <w:numId w:val="1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Dyrektor Poradni</w:t>
      </w:r>
      <w:r w:rsidR="00E1759D"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4536AC15" w14:textId="050AFF00" w:rsidR="002D3085" w:rsidRDefault="002D3085" w:rsidP="00504928">
      <w:pPr>
        <w:pStyle w:val="Standard"/>
        <w:numPr>
          <w:ilvl w:val="0"/>
          <w:numId w:val="1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Rada Pedagogiczna</w:t>
      </w:r>
      <w:r w:rsidR="00E1759D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6B04BFC9" w14:textId="2258320E" w:rsidR="002D3085" w:rsidRDefault="002D3085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Do obowiązków Dyrektora Poradni należy:</w:t>
      </w:r>
    </w:p>
    <w:p w14:paraId="5FFE86BB" w14:textId="77777777" w:rsidR="002D3085" w:rsidRPr="002D3085" w:rsidRDefault="002D3085" w:rsidP="00504928">
      <w:pPr>
        <w:pStyle w:val="Standard"/>
        <w:numPr>
          <w:ilvl w:val="0"/>
          <w:numId w:val="1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color w:val="000000"/>
          <w:sz w:val="24"/>
          <w:szCs w:val="24"/>
        </w:rPr>
        <w:t>kierowanie działalnością Poradni oraz reprezentowanie jej na zewnątrz,</w:t>
      </w:r>
    </w:p>
    <w:p w14:paraId="428396B0" w14:textId="64C44A7F" w:rsidR="002D3085" w:rsidRPr="002D3085" w:rsidRDefault="002D3085" w:rsidP="00504928">
      <w:pPr>
        <w:pStyle w:val="Standard"/>
        <w:numPr>
          <w:ilvl w:val="0"/>
          <w:numId w:val="1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color w:val="000000"/>
          <w:sz w:val="24"/>
          <w:szCs w:val="24"/>
        </w:rPr>
        <w:t>organizowanie pracy Poradni oraz odpowiedzialność za nią,</w:t>
      </w:r>
    </w:p>
    <w:p w14:paraId="4D38C736" w14:textId="7499C2C7" w:rsidR="002D3085" w:rsidRPr="002D3085" w:rsidRDefault="002D3085" w:rsidP="00504928">
      <w:pPr>
        <w:pStyle w:val="Standard"/>
        <w:numPr>
          <w:ilvl w:val="0"/>
          <w:numId w:val="1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color w:val="000000"/>
          <w:sz w:val="24"/>
          <w:szCs w:val="24"/>
        </w:rPr>
        <w:t>dokonywanie przydziału czynności dla pracowników,</w:t>
      </w:r>
    </w:p>
    <w:p w14:paraId="163F4454" w14:textId="32916972" w:rsidR="002D3085" w:rsidRPr="002D3085" w:rsidRDefault="002D3085" w:rsidP="00504928">
      <w:pPr>
        <w:pStyle w:val="Standard"/>
        <w:numPr>
          <w:ilvl w:val="0"/>
          <w:numId w:val="1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color w:val="000000"/>
          <w:sz w:val="24"/>
          <w:szCs w:val="24"/>
        </w:rPr>
        <w:t>zatwierdzanie planów pracy Poradni,</w:t>
      </w:r>
    </w:p>
    <w:p w14:paraId="2C84FBBC" w14:textId="06014999" w:rsidR="002D3085" w:rsidRDefault="002D3085" w:rsidP="00504928">
      <w:pPr>
        <w:pStyle w:val="Standard"/>
        <w:numPr>
          <w:ilvl w:val="0"/>
          <w:numId w:val="1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2D3085">
        <w:rPr>
          <w:rFonts w:ascii="Arial" w:eastAsia="ArialMT" w:hAnsi="Arial" w:cs="Arial"/>
          <w:color w:val="000000"/>
          <w:sz w:val="24"/>
          <w:szCs w:val="24"/>
        </w:rPr>
        <w:t>rozwiązywanie sytuacji spornych dotyczących pracowników i osób korzystających z usług poradni, zgodnie z obowiązującymi przepisami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016F63CD" w14:textId="77777777" w:rsidR="001501A3" w:rsidRPr="001501A3" w:rsidRDefault="001501A3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Rada Pedagogiczna składa się z Dyrektora </w:t>
      </w:r>
      <w:r w:rsidRPr="001501A3">
        <w:rPr>
          <w:rFonts w:ascii="Arial" w:eastAsia="ArialMT" w:hAnsi="Arial" w:cs="Arial"/>
          <w:color w:val="000000"/>
          <w:sz w:val="24"/>
          <w:szCs w:val="24"/>
        </w:rPr>
        <w:t>oraz pedagogów i psychologów. W zebraniach Rady Pedagogicznej mogą także brać udział osoby zapraszane przez jej przewodniczącego za zgodą lub na wniosek Rady Pedagogicznej.</w:t>
      </w:r>
    </w:p>
    <w:p w14:paraId="7A712CCD" w14:textId="75A7D73C" w:rsidR="001501A3" w:rsidRDefault="001501A3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przewodniczącym Rady Pedagogicznej jest Dyrektor Poradni,</w:t>
      </w:r>
    </w:p>
    <w:p w14:paraId="68170B77" w14:textId="569BCC1A" w:rsidR="001501A3" w:rsidRDefault="001501A3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zebrania plenarne Rady Pedagogicznej organizowane są:</w:t>
      </w:r>
    </w:p>
    <w:p w14:paraId="31F1E51A" w14:textId="253D1E44" w:rsidR="001501A3" w:rsidRDefault="001501A3" w:rsidP="00504928">
      <w:pPr>
        <w:pStyle w:val="Standard"/>
        <w:numPr>
          <w:ilvl w:val="0"/>
          <w:numId w:val="1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przed rozpoczęciem roku szkolnego,</w:t>
      </w:r>
    </w:p>
    <w:p w14:paraId="0DE91E9B" w14:textId="11E55774" w:rsidR="001501A3" w:rsidRDefault="001501A3" w:rsidP="00504928">
      <w:pPr>
        <w:pStyle w:val="Standard"/>
        <w:numPr>
          <w:ilvl w:val="0"/>
          <w:numId w:val="1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>po zakończeniu pierwszego semestru nauki oraz po zakończeniu roku szkolnego</w:t>
      </w:r>
      <w:r w:rsidR="00E1759D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w miarę bieżących potrzeb.</w:t>
      </w:r>
    </w:p>
    <w:p w14:paraId="7815CB34" w14:textId="5286441C" w:rsidR="006531BE" w:rsidRDefault="006531BE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</w:t>
      </w:r>
      <w:r w:rsidRPr="006531BE">
        <w:rPr>
          <w:rFonts w:ascii="Arial" w:eastAsia="ArialMT" w:hAnsi="Arial" w:cs="Arial"/>
          <w:color w:val="000000"/>
          <w:sz w:val="24"/>
          <w:szCs w:val="24"/>
        </w:rPr>
        <w:t>rzewodniczący przygotowuje i prowadzi zebranie Rady Pedagogicznej oraz jest odpowiedzialny za zawiadomienie wszystkich jej członków o porządku zebrania co najmniej 3 dni przed terminem,</w:t>
      </w:r>
    </w:p>
    <w:p w14:paraId="03EFD1C6" w14:textId="57390ACE" w:rsidR="006531BE" w:rsidRDefault="006531BE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</w:t>
      </w:r>
      <w:r w:rsidRPr="006531BE">
        <w:rPr>
          <w:rFonts w:ascii="Arial" w:eastAsia="ArialMT" w:hAnsi="Arial" w:cs="Arial"/>
          <w:color w:val="000000"/>
          <w:sz w:val="24"/>
          <w:szCs w:val="24"/>
        </w:rPr>
        <w:t>yrektor może powierzyć w szczególnych przypadkach przewodniczenie zaplanowanemu wcześniej zebraniu Rady Pedagogicznej innemu jej członkowi,</w:t>
      </w:r>
    </w:p>
    <w:p w14:paraId="5950C4FE" w14:textId="51ECBAE4" w:rsidR="006531BE" w:rsidRDefault="006531BE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</w:t>
      </w:r>
      <w:r w:rsidRPr="006531BE">
        <w:rPr>
          <w:rFonts w:ascii="Arial" w:eastAsia="ArialMT" w:hAnsi="Arial" w:cs="Arial"/>
          <w:color w:val="000000"/>
          <w:sz w:val="24"/>
          <w:szCs w:val="24"/>
        </w:rPr>
        <w:t>yrektor przedstawia Radzie Pedagogicznej nie rzadziej, niż dwa razy w roku szkolnym, wnioski wynikające ze sprawowania nadzoru pedagogicznego oraz inne informacje dotyczące realizacji zadań określonych w rocznym planie pracy Poradni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55B88266" w14:textId="255C931C" w:rsidR="006531BE" w:rsidRDefault="006531BE" w:rsidP="00504928">
      <w:pPr>
        <w:pStyle w:val="Standard"/>
        <w:numPr>
          <w:ilvl w:val="0"/>
          <w:numId w:val="1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c</w:t>
      </w:r>
      <w:r w:rsidRPr="006531BE">
        <w:rPr>
          <w:rFonts w:ascii="Arial" w:eastAsia="ArialMT" w:hAnsi="Arial" w:cs="Arial"/>
          <w:color w:val="000000"/>
          <w:sz w:val="24"/>
          <w:szCs w:val="24"/>
        </w:rPr>
        <w:t>złonkowie Rady pedagogicznej są zobowiązani do nie ujawniania i nie nagrywania spraw poruszanych na posiedzeniu Rady Pedagogicznej, które mogą naruszać dobro osobiste klientów Poradni, a także nauczycieli i innych pracowników Poradni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1C97C1E2" w14:textId="782BC47A" w:rsidR="006531BE" w:rsidRDefault="006531BE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6531BE">
        <w:rPr>
          <w:rFonts w:ascii="Arial" w:eastAsia="ArialMT" w:hAnsi="Arial" w:cs="Arial"/>
          <w:color w:val="000000"/>
          <w:sz w:val="24"/>
          <w:szCs w:val="24"/>
        </w:rPr>
        <w:t>Do kompetencji Rady Pedagogicznej należy w szczególności:</w:t>
      </w:r>
    </w:p>
    <w:p w14:paraId="421D66A5" w14:textId="7B6971D4" w:rsidR="006531BE" w:rsidRDefault="006531BE" w:rsidP="00504928">
      <w:pPr>
        <w:pStyle w:val="Standard"/>
        <w:numPr>
          <w:ilvl w:val="0"/>
          <w:numId w:val="1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6531BE">
        <w:rPr>
          <w:rFonts w:ascii="Arial" w:eastAsia="ArialMT" w:hAnsi="Arial" w:cs="Arial"/>
          <w:color w:val="000000"/>
          <w:sz w:val="24"/>
          <w:szCs w:val="24"/>
        </w:rPr>
        <w:t>zatwierdzanie planów pracy Poradni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49A4165A" w14:textId="77777777" w:rsidR="006531BE" w:rsidRPr="006531BE" w:rsidRDefault="006531BE" w:rsidP="00504928">
      <w:pPr>
        <w:pStyle w:val="Standard"/>
        <w:numPr>
          <w:ilvl w:val="0"/>
          <w:numId w:val="1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6531BE">
        <w:rPr>
          <w:rFonts w:ascii="Arial" w:eastAsia="ArialMT" w:hAnsi="Arial" w:cs="Arial"/>
          <w:color w:val="000000"/>
          <w:sz w:val="24"/>
          <w:szCs w:val="24"/>
        </w:rPr>
        <w:t>ustalanie regulaminu swojej działalności,</w:t>
      </w:r>
    </w:p>
    <w:p w14:paraId="36FA4A1F" w14:textId="07C87FD8" w:rsidR="006531BE" w:rsidRPr="006531BE" w:rsidRDefault="006531BE" w:rsidP="00504928">
      <w:pPr>
        <w:pStyle w:val="Standard"/>
        <w:numPr>
          <w:ilvl w:val="0"/>
          <w:numId w:val="1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6531BE">
        <w:rPr>
          <w:rFonts w:ascii="Arial" w:eastAsia="ArialMT" w:hAnsi="Arial" w:cs="Arial"/>
          <w:color w:val="000000"/>
          <w:sz w:val="24"/>
          <w:szCs w:val="24"/>
        </w:rPr>
        <w:t>opiniowanie organizacji pracy Poradni,</w:t>
      </w:r>
    </w:p>
    <w:p w14:paraId="3AFA4F6B" w14:textId="78FDC0AF" w:rsidR="006531BE" w:rsidRPr="006531BE" w:rsidRDefault="006531BE" w:rsidP="00504928">
      <w:pPr>
        <w:pStyle w:val="Standard"/>
        <w:numPr>
          <w:ilvl w:val="0"/>
          <w:numId w:val="1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6531BE">
        <w:rPr>
          <w:rFonts w:ascii="Arial" w:eastAsia="ArialMT" w:hAnsi="Arial" w:cs="Arial"/>
          <w:color w:val="000000"/>
          <w:sz w:val="24"/>
          <w:szCs w:val="24"/>
        </w:rPr>
        <w:t>wnioskowanie  i  opiniowanie  w  sprawach  finansowych Poradni oraz zakupu niezbędnych  do  pracy narzędzi badawczych i  pomocy  do realizacji zadań statutowych,</w:t>
      </w:r>
    </w:p>
    <w:p w14:paraId="1F46B610" w14:textId="592B9A05" w:rsidR="006531BE" w:rsidRDefault="003B37E1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Zajęcia w placówce zawiesza się na czas oznaczony, w razie wystąpienia na danym terenie:</w:t>
      </w:r>
    </w:p>
    <w:p w14:paraId="78C09B2A" w14:textId="5EED9E9F" w:rsidR="003B37E1" w:rsidRDefault="00123FA2" w:rsidP="00504928">
      <w:pPr>
        <w:pStyle w:val="Standard"/>
        <w:numPr>
          <w:ilvl w:val="0"/>
          <w:numId w:val="1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</w:t>
      </w:r>
      <w:r w:rsidR="003B37E1">
        <w:rPr>
          <w:rFonts w:ascii="Arial" w:eastAsia="ArialMT" w:hAnsi="Arial" w:cs="Arial"/>
          <w:color w:val="000000"/>
          <w:sz w:val="24"/>
          <w:szCs w:val="24"/>
        </w:rPr>
        <w:t xml:space="preserve">agrożenia bezpieczeństwa osób przebywających w placówce w związku z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organizacją i </w:t>
      </w:r>
      <w:r w:rsidR="003B37E1">
        <w:rPr>
          <w:rFonts w:ascii="Arial" w:eastAsia="ArialMT" w:hAnsi="Arial" w:cs="Arial"/>
          <w:color w:val="000000"/>
          <w:sz w:val="24"/>
          <w:szCs w:val="24"/>
        </w:rPr>
        <w:t>przebiegiem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imprez ogólnopolskich lub międzynarodowych,</w:t>
      </w:r>
    </w:p>
    <w:p w14:paraId="083C6940" w14:textId="442A6C49" w:rsidR="00123FA2" w:rsidRDefault="00123FA2" w:rsidP="00504928">
      <w:pPr>
        <w:pStyle w:val="Standard"/>
        <w:numPr>
          <w:ilvl w:val="0"/>
          <w:numId w:val="1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temperatury zewnętrznej lub w pomieszczeniach zagrażającej zdrowiu uczestników terapii,</w:t>
      </w:r>
    </w:p>
    <w:p w14:paraId="451A4355" w14:textId="006A523C" w:rsidR="00123FA2" w:rsidRDefault="00123FA2" w:rsidP="00504928">
      <w:pPr>
        <w:pStyle w:val="Standard"/>
        <w:numPr>
          <w:ilvl w:val="0"/>
          <w:numId w:val="1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zagrożenia związanego z sytuacją epidemiologiczną,</w:t>
      </w:r>
    </w:p>
    <w:p w14:paraId="09E175E2" w14:textId="366BA0AD" w:rsidR="00123FA2" w:rsidRDefault="00123FA2" w:rsidP="00504928">
      <w:pPr>
        <w:pStyle w:val="Standard"/>
        <w:numPr>
          <w:ilvl w:val="0"/>
          <w:numId w:val="18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nadzwyczajnego zdarzenia zagrażającego bezpieczeństwu lub zdrowiu innego niż określone w pkt 1-3 w przypadkach i trybie określonych w przepisach w sprawie bezpieczeństwa i higieny w publicznych i niepublicznych szkołach i placówkach.</w:t>
      </w:r>
    </w:p>
    <w:p w14:paraId="59FFE197" w14:textId="422DB2A7" w:rsidR="00504928" w:rsidRDefault="00504928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 przypadku zawieszenia terapii i zajęć na okres powyżej dwóch dni, dyrektor placówki organizuje zajęcia i terapie z wykorzystaniem metod i technik kształcenia na odległość. Zajęcia te są organizowane nie później niż od trzeciego dnia zawieszenia zajęć i terapii, o czym placówka niezwłocznie informuje uczestników.</w:t>
      </w:r>
    </w:p>
    <w:p w14:paraId="6E2B8C4E" w14:textId="73556036" w:rsidR="00504928" w:rsidRDefault="00504928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 sposobie realizacji zajęć z wykorzystaniem metod i technik kształcenia na odległość dyrektor placówki informuje organ prowadzący i organ sprawujący nadzór pedagogiczny.</w:t>
      </w:r>
    </w:p>
    <w:p w14:paraId="2D58E04B" w14:textId="30AA9E9F" w:rsidR="00504928" w:rsidRDefault="00504928" w:rsidP="00504928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Zajęcia z wykorzystaniem metod i technik kształcenia na odległość</w:t>
      </w:r>
      <w:r w:rsidR="00AD3042">
        <w:rPr>
          <w:rFonts w:ascii="Arial" w:eastAsia="ArialMT" w:hAnsi="Arial" w:cs="Arial"/>
          <w:color w:val="000000"/>
          <w:sz w:val="24"/>
          <w:szCs w:val="24"/>
        </w:rPr>
        <w:t xml:space="preserve"> są realizowane poprzez:</w:t>
      </w:r>
    </w:p>
    <w:p w14:paraId="1AC27260" w14:textId="0157A9E0" w:rsidR="00AD3042" w:rsidRDefault="003C39E0" w:rsidP="00AD3042">
      <w:pPr>
        <w:pStyle w:val="Standard"/>
        <w:numPr>
          <w:ilvl w:val="0"/>
          <w:numId w:val="19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</w:t>
      </w:r>
      <w:r w:rsidR="00AD3042">
        <w:rPr>
          <w:rFonts w:ascii="Arial" w:eastAsia="ArialMT" w:hAnsi="Arial" w:cs="Arial"/>
          <w:color w:val="000000"/>
          <w:sz w:val="24"/>
          <w:szCs w:val="24"/>
        </w:rPr>
        <w:t>ykorzystanie środków komunikacji elektronicznej zapewniającej wymianę informacji</w:t>
      </w:r>
      <w:r w:rsidR="009A3126">
        <w:rPr>
          <w:rFonts w:ascii="Arial" w:eastAsia="ArialMT" w:hAnsi="Arial" w:cs="Arial"/>
          <w:color w:val="000000"/>
          <w:sz w:val="24"/>
          <w:szCs w:val="24"/>
        </w:rPr>
        <w:t xml:space="preserve"> między terapeutą a uczestnikiem zajęć/rodzicem,</w:t>
      </w:r>
    </w:p>
    <w:p w14:paraId="246388EF" w14:textId="77C78320" w:rsidR="009A3126" w:rsidRDefault="009A3126" w:rsidP="00AD3042">
      <w:pPr>
        <w:pStyle w:val="Standard"/>
        <w:numPr>
          <w:ilvl w:val="0"/>
          <w:numId w:val="19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>podejmowanie przez uczestnika terapii i zadań określonych przez terapeutę, potwierdzających zapoznanie się ze wskazanym materiałem lub wykonanie określonych działań,</w:t>
      </w:r>
    </w:p>
    <w:p w14:paraId="0F852C65" w14:textId="5DC5C908" w:rsidR="009A3126" w:rsidRDefault="009A3126" w:rsidP="00AD3042">
      <w:pPr>
        <w:pStyle w:val="Standard"/>
        <w:numPr>
          <w:ilvl w:val="0"/>
          <w:numId w:val="19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 inny sposób niż określone w pkt a-b, umożliwiający kontynuowanie procesu terapii, w szczególności poprzez korzystanie z:</w:t>
      </w:r>
    </w:p>
    <w:p w14:paraId="360DF8C8" w14:textId="5DAB6695" w:rsidR="009A3126" w:rsidRDefault="009A3126" w:rsidP="009A3126">
      <w:pPr>
        <w:pStyle w:val="Standard"/>
        <w:numPr>
          <w:ilvl w:val="0"/>
          <w:numId w:val="2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załączonych materiałów w internetowej strefie uczestnika, do której uczestnik terapii/rodzic otrzymuje dostęp,</w:t>
      </w:r>
    </w:p>
    <w:p w14:paraId="138B5BBE" w14:textId="1E2AF761" w:rsidR="009A3126" w:rsidRDefault="009A3126" w:rsidP="009A3126">
      <w:pPr>
        <w:pStyle w:val="Standard"/>
        <w:numPr>
          <w:ilvl w:val="0"/>
          <w:numId w:val="20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materiałów wskazanych przez terapeutę</w:t>
      </w:r>
      <w:r w:rsidR="00AE4F4B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7161196E" w14:textId="4F115144" w:rsidR="00AE4F4B" w:rsidRDefault="00AE4F4B" w:rsidP="00AE4F4B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Uczestnictwo słuchaczy w zajęciach zdalnych, zarówno w formie on-line jak i offline potwierdza się m.in. przez:</w:t>
      </w:r>
    </w:p>
    <w:p w14:paraId="66678361" w14:textId="677168FD" w:rsidR="00AE4F4B" w:rsidRDefault="00AE4F4B" w:rsidP="00AE4F4B">
      <w:pPr>
        <w:pStyle w:val="Standard"/>
        <w:numPr>
          <w:ilvl w:val="0"/>
          <w:numId w:val="21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aktywność uczestnika przejawiającą się w sposób synchroniczny lub asynchroniczny,</w:t>
      </w:r>
    </w:p>
    <w:p w14:paraId="01BE470B" w14:textId="5C24A866" w:rsidR="00AE4F4B" w:rsidRDefault="00AE4F4B" w:rsidP="00AE4F4B">
      <w:pPr>
        <w:pStyle w:val="Standard"/>
        <w:numPr>
          <w:ilvl w:val="0"/>
          <w:numId w:val="21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logowanie się do określonych aplikacji w czasie trwania zajęć,</w:t>
      </w:r>
    </w:p>
    <w:p w14:paraId="055D4A25" w14:textId="1C429CF5" w:rsidR="00AE4F4B" w:rsidRDefault="00AE4F4B" w:rsidP="00AE4F4B">
      <w:pPr>
        <w:pStyle w:val="Standard"/>
        <w:numPr>
          <w:ilvl w:val="0"/>
          <w:numId w:val="21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inną aktywność uczestnika terapii, zarówno w zajęciach online i offline pozwalającą na interakcję pomiędzy uczestnikiem a terapeutą.</w:t>
      </w:r>
    </w:p>
    <w:p w14:paraId="428C350D" w14:textId="040143DD" w:rsidR="00D07913" w:rsidRDefault="00D07913" w:rsidP="00D07913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Technologie komunikacyjne wykorzystywane przez terapeutę do realizacji zajęć i terapii w trybie pracy zdalnej to w szczególności: platforma internetowa, poczta elektroniczna.</w:t>
      </w:r>
    </w:p>
    <w:p w14:paraId="3F95205F" w14:textId="1B1CA5F5" w:rsidR="00D07913" w:rsidRDefault="00D07913" w:rsidP="00D07913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Terapeuta jest zobowiązany do informowania uczestnika terapii/rodzica o jego postępach w terapii prze</w:t>
      </w:r>
      <w:r w:rsidR="003C39E0">
        <w:rPr>
          <w:rFonts w:ascii="Arial" w:eastAsia="ArialMT" w:hAnsi="Arial" w:cs="Arial"/>
          <w:color w:val="000000"/>
          <w:sz w:val="24"/>
          <w:szCs w:val="24"/>
        </w:rPr>
        <w:t>z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wykorzystanie środków komunikacji elektronicznej zdalnej (mail, telefon).</w:t>
      </w:r>
    </w:p>
    <w:p w14:paraId="630CCD3F" w14:textId="24026C9B" w:rsidR="00D07913" w:rsidRDefault="00D07913" w:rsidP="00D07913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Warunki organizowania i prowadzenia zajęć z wykorzystaniem metod i technik terapii na odległość w placówce uwzględniają przepisy aktów wykonawczych wydanych na podstawie art. 125 ust.6 Ustawy Prawo Oświatowe.</w:t>
      </w:r>
    </w:p>
    <w:p w14:paraId="0C0D3E51" w14:textId="38F7B8CB" w:rsidR="005964D9" w:rsidRDefault="005964D9" w:rsidP="00D07913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Terapia zdalna jest realizowana z zachowaniem zasad bezpiecznego korzystania przez uczestników terapii z komputerów, Internetu i innych urządzeń</w:t>
      </w:r>
      <w:r w:rsidR="002C480F">
        <w:rPr>
          <w:rFonts w:ascii="Arial" w:eastAsia="ArialMT" w:hAnsi="Arial" w:cs="Arial"/>
          <w:color w:val="000000"/>
          <w:sz w:val="24"/>
          <w:szCs w:val="24"/>
        </w:rPr>
        <w:t xml:space="preserve"> umożliwiających komunikację elektroniczną z uwzględnieniem zasad określonych w niniejszym paragrafie. Dobór metod i narzędzi przy terapii zdalnej powinien uwzględniać zalecenia w zakresie bezpieczeństwa i higieny pracy przy monitorach ekranowych.</w:t>
      </w:r>
    </w:p>
    <w:p w14:paraId="127926A8" w14:textId="67646DF7" w:rsidR="002C480F" w:rsidRDefault="002C480F" w:rsidP="00D07913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Dyrektor placówki przekazuje uczestnikom terapii oraz terapeutom informacje dotyczące organizacji terapii na odległość w szczególności na temat:</w:t>
      </w:r>
    </w:p>
    <w:p w14:paraId="12DB85DC" w14:textId="5C12AF3C" w:rsidR="002C480F" w:rsidRDefault="002C480F" w:rsidP="002C480F">
      <w:pPr>
        <w:pStyle w:val="Standard"/>
        <w:numPr>
          <w:ilvl w:val="0"/>
          <w:numId w:val="2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używanych narzędzi,</w:t>
      </w:r>
    </w:p>
    <w:p w14:paraId="73E52D1F" w14:textId="4F433010" w:rsidR="002C480F" w:rsidRDefault="002C480F" w:rsidP="002C480F">
      <w:pPr>
        <w:pStyle w:val="Standard"/>
        <w:numPr>
          <w:ilvl w:val="0"/>
          <w:numId w:val="2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instrukcji obsługi stosowanych rozwiązań,</w:t>
      </w:r>
    </w:p>
    <w:p w14:paraId="5F97C5E7" w14:textId="69CE390D" w:rsidR="002C480F" w:rsidRDefault="002C480F" w:rsidP="002C480F">
      <w:pPr>
        <w:pStyle w:val="Standard"/>
        <w:numPr>
          <w:ilvl w:val="0"/>
          <w:numId w:val="2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instrukcji bezpieczeństwa.</w:t>
      </w:r>
    </w:p>
    <w:p w14:paraId="276F8E87" w14:textId="423F2334" w:rsidR="002C480F" w:rsidRDefault="002C480F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Terapeuci w celu zapewnienia terapii zdalnej korzystają z adresów mailowych przydzielonych przez organ prowadzący poradnię.</w:t>
      </w:r>
    </w:p>
    <w:p w14:paraId="0B36542A" w14:textId="43DB5515" w:rsidR="007D2781" w:rsidRDefault="007D2781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Terapeuta otrzymuje dane do logowania do platform wykorzystywanych w placówce do terapii zdalnych.</w:t>
      </w:r>
    </w:p>
    <w:p w14:paraId="505BDFDE" w14:textId="3CFF99D7" w:rsidR="007D2781" w:rsidRDefault="007D2781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Uczestnik terapii/rodzic zakłada konto w strefie uczestnika i ustala indywidualny login oraz hasło.</w:t>
      </w:r>
    </w:p>
    <w:p w14:paraId="34BD9B68" w14:textId="0C96E0F6" w:rsidR="007D2781" w:rsidRDefault="007D2781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Dane do logowania do zajęć online na platformie zamieszczane są w strefie uczestnika.</w:t>
      </w:r>
    </w:p>
    <w:p w14:paraId="1340FF29" w14:textId="3FD6A850" w:rsidR="007D2781" w:rsidRDefault="007D2781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Uczestnik dołącza do zajęć po zalogowaniu się na platformie.</w:t>
      </w:r>
    </w:p>
    <w:p w14:paraId="2903ECD7" w14:textId="6C48EED0" w:rsidR="007D2781" w:rsidRDefault="007D2781" w:rsidP="002C480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Terapeuta korzystający z własnego sprzętu powinien spełnić podstawowe wymogi bezpieczeństwa, tj. posiadać:</w:t>
      </w:r>
    </w:p>
    <w:p w14:paraId="44FE8D4F" w14:textId="678FCD7A" w:rsidR="007D2781" w:rsidRDefault="00B76ECF" w:rsidP="007D2781">
      <w:pPr>
        <w:pStyle w:val="Standard"/>
        <w:numPr>
          <w:ilvl w:val="0"/>
          <w:numId w:val="2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="007D2781">
        <w:rPr>
          <w:rFonts w:ascii="Arial" w:eastAsia="ArialMT" w:hAnsi="Arial" w:cs="Arial"/>
          <w:color w:val="000000"/>
          <w:sz w:val="24"/>
          <w:szCs w:val="24"/>
        </w:rPr>
        <w:t>ktualny system operacyjny,</w:t>
      </w:r>
    </w:p>
    <w:p w14:paraId="1DA0CDA0" w14:textId="03FF6AEE" w:rsidR="007D2781" w:rsidRDefault="00B76ECF" w:rsidP="007D2781">
      <w:pPr>
        <w:pStyle w:val="Standard"/>
        <w:numPr>
          <w:ilvl w:val="0"/>
          <w:numId w:val="2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z</w:t>
      </w:r>
      <w:r w:rsidR="007D2781">
        <w:rPr>
          <w:rFonts w:ascii="Arial" w:eastAsia="ArialMT" w:hAnsi="Arial" w:cs="Arial"/>
          <w:color w:val="000000"/>
          <w:sz w:val="24"/>
          <w:szCs w:val="24"/>
        </w:rPr>
        <w:t>ainstalowane aktualizacje bezpieczeństwa,</w:t>
      </w:r>
    </w:p>
    <w:p w14:paraId="01F581D3" w14:textId="738DD52B" w:rsidR="007D2781" w:rsidRDefault="00B76ECF" w:rsidP="007D2781">
      <w:pPr>
        <w:pStyle w:val="Standard"/>
        <w:numPr>
          <w:ilvl w:val="0"/>
          <w:numId w:val="2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>d</w:t>
      </w:r>
      <w:r w:rsidR="007D2781">
        <w:rPr>
          <w:rFonts w:ascii="Arial" w:eastAsia="ArialMT" w:hAnsi="Arial" w:cs="Arial"/>
          <w:color w:val="000000"/>
          <w:sz w:val="24"/>
          <w:szCs w:val="24"/>
        </w:rPr>
        <w:t>ziałające i aktualne programy antywirusowe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77A90AF3" w14:textId="4B67F8D1" w:rsidR="00B76ECF" w:rsidRDefault="00B76ECF" w:rsidP="007D2781">
      <w:pPr>
        <w:pStyle w:val="Standard"/>
        <w:numPr>
          <w:ilvl w:val="0"/>
          <w:numId w:val="2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legalne oprogramowanie komputerowe,</w:t>
      </w:r>
    </w:p>
    <w:p w14:paraId="6EC1596B" w14:textId="76A56A59" w:rsidR="00B76ECF" w:rsidRDefault="00B76ECF" w:rsidP="007D2781">
      <w:pPr>
        <w:pStyle w:val="Standard"/>
        <w:numPr>
          <w:ilvl w:val="0"/>
          <w:numId w:val="23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dostęp do komputera zabezpieczony hasłem.</w:t>
      </w:r>
    </w:p>
    <w:p w14:paraId="42EDC13B" w14:textId="1A4CD55C" w:rsidR="00B76ECF" w:rsidRDefault="00B76ECF" w:rsidP="00B76EC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Nie przewiduje się możliwości dopuszczenia do realizacji terapii z wykorzystaniem innych narzędzi, niż wskazane przez dyrektora poradni.</w:t>
      </w:r>
    </w:p>
    <w:p w14:paraId="10A1DD3A" w14:textId="5F131034" w:rsidR="00B76ECF" w:rsidRDefault="00B76ECF" w:rsidP="00B76EC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 przypadku zagubienia danych do logowania do narzędzi i platform wykorzystywanych w placówce przy nauczaniu zdalnym, terapeuta kontaktuje się dyrektorem. Dyrektor ustanawia nowe hasło i przekazuje je terapeucie.</w:t>
      </w:r>
    </w:p>
    <w:p w14:paraId="796195FF" w14:textId="2C154861" w:rsidR="00B76ECF" w:rsidRDefault="00B76ECF" w:rsidP="00B76EC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Utrwalanie wizerunku osób uczestniczących w terapii wymaga zgody rodzica uczestnika.</w:t>
      </w:r>
    </w:p>
    <w:p w14:paraId="47867D84" w14:textId="1946378B" w:rsidR="00B76ECF" w:rsidRDefault="00B76ECF" w:rsidP="00B76ECF">
      <w:pPr>
        <w:pStyle w:val="Standard"/>
        <w:numPr>
          <w:ilvl w:val="0"/>
          <w:numId w:val="12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Wyłącznie terapeuta odpowiada</w:t>
      </w:r>
      <w:r w:rsidR="00A04AE2">
        <w:rPr>
          <w:rFonts w:ascii="Arial" w:eastAsia="ArialMT" w:hAnsi="Arial" w:cs="Arial"/>
          <w:color w:val="000000"/>
          <w:sz w:val="24"/>
          <w:szCs w:val="24"/>
        </w:rPr>
        <w:t xml:space="preserve"> za treść udostępnianych przez siebie materiałów.</w:t>
      </w:r>
    </w:p>
    <w:p w14:paraId="35CD9D7F" w14:textId="2C1FEE59" w:rsidR="00A04AE2" w:rsidRDefault="00A04AE2" w:rsidP="00A04AE2">
      <w:pPr>
        <w:pStyle w:val="Standard"/>
        <w:spacing w:after="0"/>
        <w:rPr>
          <w:rFonts w:ascii="Arial" w:eastAsia="ArialMT" w:hAnsi="Arial" w:cs="Arial"/>
          <w:color w:val="000000"/>
          <w:sz w:val="24"/>
          <w:szCs w:val="24"/>
        </w:rPr>
      </w:pPr>
    </w:p>
    <w:p w14:paraId="6007A4AC" w14:textId="115DD93E" w:rsidR="00A04AE2" w:rsidRPr="00A04AE2" w:rsidRDefault="00A04AE2" w:rsidP="00A04AE2">
      <w:pPr>
        <w:pStyle w:val="Standard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b/>
          <w:bCs/>
          <w:color w:val="000000"/>
          <w:sz w:val="24"/>
          <w:szCs w:val="24"/>
        </w:rPr>
        <w:t>§ 7</w:t>
      </w:r>
    </w:p>
    <w:p w14:paraId="5863E1AF" w14:textId="1CEFDF2F" w:rsidR="00A04AE2" w:rsidRPr="00A04AE2" w:rsidRDefault="00A04AE2" w:rsidP="00A04AE2">
      <w:pPr>
        <w:pStyle w:val="Standard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b/>
          <w:bCs/>
          <w:color w:val="000000"/>
          <w:sz w:val="24"/>
          <w:szCs w:val="24"/>
        </w:rPr>
        <w:t>REALIZACJA WCZESNEGO WSPOMAGANIA ROZWOJU DZIECKA</w:t>
      </w:r>
    </w:p>
    <w:p w14:paraId="7E4BA83D" w14:textId="3951BD48" w:rsidR="001501A3" w:rsidRDefault="001501A3" w:rsidP="00504928">
      <w:pPr>
        <w:pStyle w:val="Standard"/>
        <w:spacing w:after="0"/>
        <w:rPr>
          <w:rFonts w:ascii="Arial" w:eastAsia="ArialMT" w:hAnsi="Arial" w:cs="Arial"/>
          <w:color w:val="000000"/>
          <w:sz w:val="24"/>
          <w:szCs w:val="24"/>
        </w:rPr>
      </w:pPr>
    </w:p>
    <w:p w14:paraId="0FD73745" w14:textId="730E6560" w:rsidR="00A04AE2" w:rsidRDefault="00A04AE2" w:rsidP="00A04AE2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W Poradni organizowane jest </w:t>
      </w:r>
      <w:r>
        <w:rPr>
          <w:rFonts w:ascii="Arial" w:eastAsia="ArialMT" w:hAnsi="Arial" w:cs="Arial"/>
          <w:color w:val="000000"/>
          <w:sz w:val="24"/>
          <w:szCs w:val="24"/>
        </w:rPr>
        <w:t>W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czesne </w:t>
      </w:r>
      <w:r>
        <w:rPr>
          <w:rFonts w:ascii="Arial" w:eastAsia="ArialMT" w:hAnsi="Arial" w:cs="Arial"/>
          <w:color w:val="000000"/>
          <w:sz w:val="24"/>
          <w:szCs w:val="24"/>
        </w:rPr>
        <w:t>W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spomaganie </w:t>
      </w:r>
      <w:r>
        <w:rPr>
          <w:rFonts w:ascii="Arial" w:eastAsia="ArialMT" w:hAnsi="Arial" w:cs="Arial"/>
          <w:color w:val="000000"/>
          <w:sz w:val="24"/>
          <w:szCs w:val="24"/>
        </w:rPr>
        <w:t>R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ozwoju </w:t>
      </w:r>
      <w:r>
        <w:rPr>
          <w:rFonts w:ascii="Arial" w:eastAsia="ArialMT" w:hAnsi="Arial" w:cs="Arial"/>
          <w:color w:val="000000"/>
          <w:sz w:val="24"/>
          <w:szCs w:val="24"/>
        </w:rPr>
        <w:t>D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>ziecka, mające na celu rozwijanie psychoruchowe i społeczne dziecka od chwili wykrycia niepełnosprawności do podjęcia nauki w szkole.</w:t>
      </w:r>
    </w:p>
    <w:p w14:paraId="0A54102F" w14:textId="61ABC178" w:rsidR="00A04AE2" w:rsidRDefault="00A04AE2" w:rsidP="00A04AE2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W Poradni powołany jest Zespół Wczesnego Wspomagania Rozwoju Dziecka w skład którego wchodzą specjaliści posiadający kwalifikacje wymagane od osób prowadzących wczesne wspomaganie, a także podejmujący formy współpracy z rodziną dziecka, realizujący wskazania zawarte w opinii o potrzebie </w:t>
      </w:r>
      <w:r>
        <w:rPr>
          <w:rFonts w:ascii="Arial" w:eastAsia="ArialMT" w:hAnsi="Arial" w:cs="Arial"/>
          <w:color w:val="000000"/>
          <w:sz w:val="24"/>
          <w:szCs w:val="24"/>
        </w:rPr>
        <w:t>WWRD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529F043" w14:textId="3E647114" w:rsidR="00A04AE2" w:rsidRDefault="00A04AE2" w:rsidP="00A04AE2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>Zespół Wczesnego Wspomagania Rozwoju Dziecka dysponuje środkami dydaktycznymi i sprzętem niezbędnym do prowadzenia wczesnego wspomagania.</w:t>
      </w:r>
    </w:p>
    <w:p w14:paraId="2E52E6EE" w14:textId="55F4650A" w:rsidR="00A04AE2" w:rsidRDefault="00A04AE2" w:rsidP="00A04AE2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>W skład zespołu wchodzą osoby posiadające przygotowanie do pracy z małymi dziećmi o zaburzonym rozwoju psychoruchowym</w:t>
      </w:r>
      <w:r>
        <w:rPr>
          <w:rFonts w:ascii="Arial" w:eastAsia="ArialMT" w:hAnsi="Arial" w:cs="Arial"/>
          <w:color w:val="000000"/>
          <w:sz w:val="24"/>
          <w:szCs w:val="24"/>
        </w:rPr>
        <w:t>:</w:t>
      </w:r>
    </w:p>
    <w:p w14:paraId="1DE5FC4B" w14:textId="77777777" w:rsidR="00A04AE2" w:rsidRDefault="00A04AE2" w:rsidP="0058265B">
      <w:pPr>
        <w:pStyle w:val="Standard"/>
        <w:numPr>
          <w:ilvl w:val="0"/>
          <w:numId w:val="2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psycholog,  </w:t>
      </w:r>
    </w:p>
    <w:p w14:paraId="1F206C5A" w14:textId="77777777" w:rsidR="00A04AE2" w:rsidRDefault="00A04AE2" w:rsidP="0058265B">
      <w:pPr>
        <w:pStyle w:val="Standard"/>
        <w:numPr>
          <w:ilvl w:val="0"/>
          <w:numId w:val="2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>logopeda, neurologopeda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297BFCE1" w14:textId="77777777" w:rsidR="00A04AE2" w:rsidRDefault="00A04AE2" w:rsidP="0058265B">
      <w:pPr>
        <w:pStyle w:val="Standard"/>
        <w:numPr>
          <w:ilvl w:val="0"/>
          <w:numId w:val="2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pedagog posiadający kwalifikacje odpowiednie do rodzaju niepełnosprawności dziecka, a w szczególności oligofrenopedagog, tyflopedagog lub surdopedagog,  </w:t>
      </w:r>
    </w:p>
    <w:p w14:paraId="753BDCFC" w14:textId="77777777" w:rsidR="00A04AE2" w:rsidRDefault="00A04AE2" w:rsidP="0058265B">
      <w:pPr>
        <w:pStyle w:val="Standard"/>
        <w:numPr>
          <w:ilvl w:val="0"/>
          <w:numId w:val="25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fizjoterapeuta.</w:t>
      </w:r>
    </w:p>
    <w:p w14:paraId="7BE53170" w14:textId="77777777" w:rsidR="00A04AE2" w:rsidRDefault="00A04AE2" w:rsidP="00A04AE2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Do zadań zespołu należy w szczególności:</w:t>
      </w:r>
    </w:p>
    <w:p w14:paraId="24259422" w14:textId="77777777" w:rsidR="00801BA5" w:rsidRDefault="00A04AE2" w:rsidP="00A04AE2">
      <w:pPr>
        <w:pStyle w:val="Standard"/>
        <w:numPr>
          <w:ilvl w:val="0"/>
          <w:numId w:val="2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ustalenie na podstawie opinii o potrzebie </w:t>
      </w:r>
      <w:r w:rsidR="00801BA5">
        <w:rPr>
          <w:rFonts w:ascii="Arial" w:eastAsia="ArialMT" w:hAnsi="Arial" w:cs="Arial"/>
          <w:color w:val="000000"/>
          <w:sz w:val="24"/>
          <w:szCs w:val="24"/>
        </w:rPr>
        <w:t>WWRD</w:t>
      </w:r>
      <w:r w:rsidRPr="00A04AE2">
        <w:rPr>
          <w:rFonts w:ascii="Arial" w:eastAsia="ArialMT" w:hAnsi="Arial" w:cs="Arial"/>
          <w:color w:val="000000"/>
          <w:sz w:val="24"/>
          <w:szCs w:val="24"/>
        </w:rPr>
        <w:t xml:space="preserve"> kierunków i harmonogramu działań w zakresie wczesnego wspomagania i wsparcia rodziny dziecka</w:t>
      </w:r>
      <w:r w:rsidR="00801BA5"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50ADF065" w14:textId="77777777" w:rsidR="00801BA5" w:rsidRDefault="00801BA5" w:rsidP="00A04AE2">
      <w:pPr>
        <w:pStyle w:val="Standard"/>
        <w:numPr>
          <w:ilvl w:val="0"/>
          <w:numId w:val="2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stworzenie indywidualnego arkuszu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dla </w:t>
      </w:r>
      <w:r w:rsidRPr="00801BA5">
        <w:rPr>
          <w:rFonts w:ascii="Arial" w:eastAsia="ArialMT" w:hAnsi="Arial" w:cs="Arial"/>
          <w:color w:val="000000"/>
          <w:sz w:val="24"/>
          <w:szCs w:val="24"/>
        </w:rPr>
        <w:t>dziecka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1ED5E851" w14:textId="77777777" w:rsidR="00801BA5" w:rsidRDefault="00801BA5" w:rsidP="00A04AE2">
      <w:pPr>
        <w:pStyle w:val="Standard"/>
        <w:numPr>
          <w:ilvl w:val="0"/>
          <w:numId w:val="2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opracowanie i realizowanie z dzieckiem i jego rodziną indywidualnego programu wczesnego wspomagania  z uwzględnieniem działań wspomagających jego rodzinę w zakresie realizacji programu oraz koordynowanie działań specjalistów prowadzących zajęcia z dzieckiem,   </w:t>
      </w:r>
    </w:p>
    <w:p w14:paraId="7E87B6AB" w14:textId="77777777" w:rsidR="00801BA5" w:rsidRDefault="00801BA5" w:rsidP="00A04AE2">
      <w:pPr>
        <w:pStyle w:val="Standard"/>
        <w:numPr>
          <w:ilvl w:val="0"/>
          <w:numId w:val="2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analizowanie skuteczności pomocy udzielanej dziecku i jego rodzinie poprzez przeprowadzenie ewaluacji dwa razy w roku szkolnym oraz wprowadzanie na jej podstawie zmian w indywidualnym programie wczesnego wspomagania, stosownie do potrzeb dziecka i jego rodziny,   </w:t>
      </w:r>
    </w:p>
    <w:p w14:paraId="16ABFF54" w14:textId="77777777" w:rsidR="00801BA5" w:rsidRDefault="00801BA5" w:rsidP="00A04AE2">
      <w:pPr>
        <w:pStyle w:val="Standard"/>
        <w:numPr>
          <w:ilvl w:val="0"/>
          <w:numId w:val="26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lastRenderedPageBreak/>
        <w:t>planowanie dalszych działań w zakresie wczesnego wspomagania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315AD68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Pracę zespołu koordynuje upoważniony przez dyrektora Poradni pracownik – lider zespołu.   </w:t>
      </w:r>
    </w:p>
    <w:p w14:paraId="4CFE40CA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>Zespół szczegółowo dokumentuje działania prowadzone w ramach indywidualnego programu wczesnego wspomagania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494A2A81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Zajęcia w ramach wczesnego wspomagania organizuje się w wymiarze 4-8 godzin w miesiącu, w zależności od możliwości psychofizycznych i potrzeb dziecka.  </w:t>
      </w:r>
    </w:p>
    <w:p w14:paraId="4748CE65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 xml:space="preserve">Zajęcia w ramach wczesnego wspomagania do 3 roku życia są prowadzone indywidualnie z dzieckiem.      </w:t>
      </w:r>
    </w:p>
    <w:p w14:paraId="5EDD159B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>W przypadku dzieci, które ukończyły 3 rok życia, zajęcia w ramach wczesnego wspomagania mogą być prowadzone w grupach liczących 2 lub 3 dzieci z udziałem ich rodzin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53CC002F" w14:textId="77777777" w:rsidR="00801BA5" w:rsidRDefault="00801BA5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801BA5">
        <w:rPr>
          <w:rFonts w:ascii="Arial" w:eastAsia="ArialMT" w:hAnsi="Arial" w:cs="Arial"/>
          <w:color w:val="000000"/>
          <w:sz w:val="24"/>
          <w:szCs w:val="24"/>
        </w:rPr>
        <w:t>Miejsce prowadzenia zajęć w ramach wczesnego wspomagania ustala Dyrektor Poradni lub lider zespołu w uzgodnieniu z rodzicami (prawnymi opiekunami) dziecka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D7BBB5A" w14:textId="77777777" w:rsidR="00542EC0" w:rsidRDefault="00D33F56" w:rsidP="00801BA5">
      <w:pPr>
        <w:pStyle w:val="Standard"/>
        <w:numPr>
          <w:ilvl w:val="0"/>
          <w:numId w:val="24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D33F56">
        <w:rPr>
          <w:rFonts w:ascii="Arial" w:eastAsia="ArialMT" w:hAnsi="Arial" w:cs="Arial"/>
          <w:color w:val="000000"/>
          <w:sz w:val="24"/>
          <w:szCs w:val="24"/>
        </w:rPr>
        <w:t>Zespół współpracuje z rodziną dziecka, w szczególności poprzez</w:t>
      </w:r>
      <w:r w:rsidR="00542EC0">
        <w:rPr>
          <w:rFonts w:ascii="Arial" w:eastAsia="ArialMT" w:hAnsi="Arial" w:cs="Arial"/>
          <w:color w:val="000000"/>
          <w:sz w:val="24"/>
          <w:szCs w:val="24"/>
        </w:rPr>
        <w:t>:</w:t>
      </w:r>
    </w:p>
    <w:p w14:paraId="694B4822" w14:textId="77777777" w:rsidR="00542EC0" w:rsidRDefault="00542EC0" w:rsidP="00542EC0">
      <w:pPr>
        <w:pStyle w:val="Standard"/>
        <w:numPr>
          <w:ilvl w:val="0"/>
          <w:numId w:val="2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542EC0">
        <w:rPr>
          <w:rFonts w:ascii="Arial" w:eastAsia="ArialMT" w:hAnsi="Arial" w:cs="Arial"/>
          <w:color w:val="000000"/>
          <w:sz w:val="24"/>
          <w:szCs w:val="24"/>
        </w:rPr>
        <w:t>udzielanie pomocy w zakresie kształtowania postaw i zachowań pożądanych,</w:t>
      </w:r>
    </w:p>
    <w:p w14:paraId="4BDE113B" w14:textId="3D8BD7E3" w:rsidR="00542EC0" w:rsidRDefault="00542EC0" w:rsidP="00542EC0">
      <w:pPr>
        <w:pStyle w:val="Standard"/>
        <w:numPr>
          <w:ilvl w:val="0"/>
          <w:numId w:val="2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542EC0">
        <w:rPr>
          <w:rFonts w:ascii="Arial" w:eastAsia="ArialMT" w:hAnsi="Arial" w:cs="Arial"/>
          <w:color w:val="000000"/>
          <w:sz w:val="24"/>
          <w:szCs w:val="24"/>
        </w:rPr>
        <w:t>w kontaktach z dzieckiem: wzmacnianie więzi emocjonalnej pomiędzy rodzicami i dzieckiem, rozpoznawanie zachowań dziecka i utrwalanie właściwej reakcji na te zachowania,</w:t>
      </w:r>
    </w:p>
    <w:p w14:paraId="1C0567E3" w14:textId="77777777" w:rsidR="00542EC0" w:rsidRDefault="00542EC0" w:rsidP="00542EC0">
      <w:pPr>
        <w:pStyle w:val="Standard"/>
        <w:numPr>
          <w:ilvl w:val="0"/>
          <w:numId w:val="2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542EC0">
        <w:rPr>
          <w:rFonts w:ascii="Arial" w:eastAsia="ArialMT" w:hAnsi="Arial" w:cs="Arial"/>
          <w:color w:val="000000"/>
          <w:sz w:val="24"/>
          <w:szCs w:val="24"/>
        </w:rPr>
        <w:t>udzielanie instruktażu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  <w:r w:rsidRPr="00542EC0">
        <w:rPr>
          <w:rFonts w:ascii="Arial" w:eastAsia="ArialMT" w:hAnsi="Arial" w:cs="Arial"/>
          <w:color w:val="000000"/>
          <w:sz w:val="24"/>
          <w:szCs w:val="24"/>
        </w:rPr>
        <w:t xml:space="preserve"> porad oraz prowadzenie konsultacji w zakresie pracy z dzieckiem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</w:p>
    <w:p w14:paraId="6DE31FB4" w14:textId="77777777" w:rsidR="00542EC0" w:rsidRDefault="00542EC0" w:rsidP="00542EC0">
      <w:pPr>
        <w:pStyle w:val="Standard"/>
        <w:numPr>
          <w:ilvl w:val="0"/>
          <w:numId w:val="27"/>
        </w:numPr>
        <w:spacing w:after="0"/>
        <w:rPr>
          <w:rFonts w:ascii="Arial" w:eastAsia="ArialMT" w:hAnsi="Arial" w:cs="Arial"/>
          <w:color w:val="000000"/>
          <w:sz w:val="24"/>
          <w:szCs w:val="24"/>
        </w:rPr>
      </w:pPr>
      <w:r w:rsidRPr="00542EC0">
        <w:rPr>
          <w:rFonts w:ascii="Arial" w:eastAsia="ArialMT" w:hAnsi="Arial" w:cs="Arial"/>
          <w:color w:val="000000"/>
          <w:sz w:val="24"/>
          <w:szCs w:val="24"/>
        </w:rPr>
        <w:t>pomoc w przystosowaniu warunków w środowisku domowym do potrzeb dziecka oraz pozyskanie i wykorzystanie w pracy z dzieckiem odpowiednich środków dydaktycznych i odpowiedniego sprzętu.</w:t>
      </w:r>
    </w:p>
    <w:p w14:paraId="7A9F49F3" w14:textId="77777777" w:rsidR="00542EC0" w:rsidRDefault="00542EC0" w:rsidP="00542EC0">
      <w:pPr>
        <w:pStyle w:val="Standard"/>
        <w:spacing w:after="0"/>
        <w:rPr>
          <w:rFonts w:ascii="Arial" w:eastAsia="ArialMT" w:hAnsi="Arial" w:cs="Arial"/>
          <w:color w:val="000000"/>
          <w:sz w:val="24"/>
          <w:szCs w:val="24"/>
        </w:rPr>
      </w:pPr>
    </w:p>
    <w:p w14:paraId="5CF696AE" w14:textId="4BE4EB5C" w:rsidR="002D3085" w:rsidRPr="00801BA5" w:rsidRDefault="002D3085" w:rsidP="00542EC0">
      <w:pPr>
        <w:pStyle w:val="Standard"/>
        <w:spacing w:after="0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AE809D1" w14:textId="77777777" w:rsidR="00542EC0" w:rsidRPr="00542EC0" w:rsidRDefault="00542EC0" w:rsidP="00542EC0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2CD9E06" w14:textId="00B1EB97" w:rsidR="00542EC0" w:rsidRPr="00542EC0" w:rsidRDefault="00542EC0" w:rsidP="00542EC0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542EC0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4B883B1C" w14:textId="4E3EFDD9" w:rsidR="00420CC5" w:rsidRDefault="00542EC0" w:rsidP="00420CC5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PRACOWNICY PORADNI</w:t>
      </w:r>
    </w:p>
    <w:p w14:paraId="619D4473" w14:textId="6957C8B7" w:rsidR="00542EC0" w:rsidRDefault="00542EC0" w:rsidP="00420CC5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9EE25F" w14:textId="5DE86029" w:rsidR="00542EC0" w:rsidRPr="00542EC0" w:rsidRDefault="00542EC0" w:rsidP="00542EC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42EC0">
        <w:rPr>
          <w:rFonts w:ascii="Arial" w:hAnsi="Arial" w:cs="Arial"/>
          <w:sz w:val="24"/>
          <w:szCs w:val="24"/>
        </w:rPr>
        <w:t>Poradnia realizuje zadania przy pomocy specjalistów</w:t>
      </w:r>
      <w:r w:rsidR="00342A53">
        <w:rPr>
          <w:rFonts w:ascii="Arial" w:hAnsi="Arial" w:cs="Arial"/>
          <w:sz w:val="24"/>
          <w:szCs w:val="24"/>
        </w:rPr>
        <w:t>, w tym</w:t>
      </w:r>
      <w:r w:rsidRPr="00542EC0">
        <w:rPr>
          <w:rFonts w:ascii="Arial" w:hAnsi="Arial" w:cs="Arial"/>
          <w:sz w:val="24"/>
          <w:szCs w:val="24"/>
        </w:rPr>
        <w:t xml:space="preserve">: psychologów, pedagogów, logopedów </w:t>
      </w:r>
      <w:r>
        <w:rPr>
          <w:rFonts w:ascii="Arial" w:hAnsi="Arial" w:cs="Arial"/>
          <w:sz w:val="24"/>
          <w:szCs w:val="24"/>
        </w:rPr>
        <w:t>oraz lekarzy i rehabilitantów.</w:t>
      </w:r>
    </w:p>
    <w:p w14:paraId="67BC059F" w14:textId="67CDD8BB" w:rsidR="00542EC0" w:rsidRDefault="00542EC0" w:rsidP="00542EC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42EC0">
        <w:rPr>
          <w:rFonts w:ascii="Arial" w:hAnsi="Arial" w:cs="Arial"/>
          <w:sz w:val="24"/>
          <w:szCs w:val="24"/>
        </w:rPr>
        <w:t>Pracownicy realizują zadania poradni również poza poradnią, a w szczególności w szkole i placówce oraz środowisku rodzinnym dzieci i młodzieży.</w:t>
      </w:r>
    </w:p>
    <w:p w14:paraId="5F0062A3" w14:textId="6EBB9774" w:rsidR="00542EC0" w:rsidRDefault="00542EC0" w:rsidP="00542EC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42EC0">
        <w:rPr>
          <w:rFonts w:ascii="Arial" w:hAnsi="Arial" w:cs="Arial"/>
          <w:sz w:val="24"/>
          <w:szCs w:val="24"/>
        </w:rPr>
        <w:t xml:space="preserve">Poradnia realizuje zadania współdziałając z innymi </w:t>
      </w:r>
      <w:r>
        <w:rPr>
          <w:rFonts w:ascii="Arial" w:hAnsi="Arial" w:cs="Arial"/>
          <w:sz w:val="24"/>
          <w:szCs w:val="24"/>
        </w:rPr>
        <w:t>p</w:t>
      </w:r>
      <w:r w:rsidRPr="00542EC0">
        <w:rPr>
          <w:rFonts w:ascii="Arial" w:hAnsi="Arial" w:cs="Arial"/>
          <w:sz w:val="24"/>
          <w:szCs w:val="24"/>
        </w:rPr>
        <w:t>oradniami, a także przedszkolami, szkołami i placówkami oraz organizacjami pozarządowymi i innymi podmiotami świadczącymi poradnictwo i pomoc dzieciom i młodzieży  oraz rodzicom i nauczycielom.</w:t>
      </w:r>
    </w:p>
    <w:p w14:paraId="2DAE3BFF" w14:textId="0D0CA04E" w:rsidR="00542EC0" w:rsidRDefault="00BF6F32" w:rsidP="00542EC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Do zadań pracowników pedagogicznych (psychologa, pedagoga) należy:</w:t>
      </w:r>
    </w:p>
    <w:p w14:paraId="3B206DD1" w14:textId="0FE283C5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prowadzenie badań dzieci zgłoszonych do Poradni, dokonywanie diagnozy potrzeb edukacyjnych, deficytów i zaburzeń rozwojowych,</w:t>
      </w:r>
    </w:p>
    <w:p w14:paraId="6621BF25" w14:textId="667B5D0B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kwalifikowanie do odpowiednich form pomocy psychologiczno – pedagogicznej, profilaktyczno – wychowawczej, opieki, kształcenia specjalnego,</w:t>
      </w:r>
    </w:p>
    <w:p w14:paraId="37AECE93" w14:textId="5940B762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lastRenderedPageBreak/>
        <w:t>prowadzenie różnego rodzaju form terapii psychologicznej, pedagogicznej, w tym socjoterapii, w stosunku do dzieci i młodzieży,</w:t>
      </w:r>
    </w:p>
    <w:p w14:paraId="4837B8F7" w14:textId="727A47FB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opracowywanie indywidualnych programów terapeutycznych dla dzieci z odchyleniami i zaburzeniami rozwojowymi,</w:t>
      </w:r>
    </w:p>
    <w:p w14:paraId="1CBFB439" w14:textId="47BB852F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inspirowanie działalności terapeutycznej w szkołach i innych placówkach, udzielanie konsultacji i innych form pomocy merytorycznej w tym zakresie,</w:t>
      </w:r>
    </w:p>
    <w:p w14:paraId="0171B60B" w14:textId="4080594F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prowadzenie doradztwa psychologicznego i pedagogicznego oraz mediacji dla dzieci i młodzieży, rodziców i nauczycieli,</w:t>
      </w:r>
    </w:p>
    <w:p w14:paraId="0261747B" w14:textId="775EEEA4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wspierania rodziny i szkoły, popularyzowanie wiedzy psychologicznej i pedagogicznej, rozwijanie umiejętności wychowawczych,</w:t>
      </w:r>
    </w:p>
    <w:p w14:paraId="6FBE33CD" w14:textId="4CDC4497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przestrzeganie przepisów bhp i p. poż</w:t>
      </w:r>
      <w:r>
        <w:rPr>
          <w:rFonts w:ascii="Arial" w:hAnsi="Arial" w:cs="Arial"/>
          <w:sz w:val="24"/>
          <w:szCs w:val="24"/>
        </w:rPr>
        <w:t>.</w:t>
      </w:r>
      <w:r w:rsidRPr="00BF6F32">
        <w:rPr>
          <w:rFonts w:ascii="Arial" w:hAnsi="Arial" w:cs="Arial"/>
          <w:sz w:val="24"/>
          <w:szCs w:val="24"/>
        </w:rPr>
        <w:t>,</w:t>
      </w:r>
    </w:p>
    <w:p w14:paraId="6ED62FBF" w14:textId="54C337DB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przestrzeganie tajemnicy zawodowej i służbowej,</w:t>
      </w:r>
    </w:p>
    <w:p w14:paraId="29F2B60A" w14:textId="1939F9E9" w:rsidR="00BF6F32" w:rsidRP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przestrzeganie ustalonego w poradni czasu pracy i wykorzystywania go w sposób efektywny na pracę zawodową,</w:t>
      </w:r>
    </w:p>
    <w:p w14:paraId="386E81B7" w14:textId="02D7A45B" w:rsidR="00BF6F32" w:rsidRDefault="00BF6F32" w:rsidP="00BF6F3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podnoszenie kwalifikacji zawodowych poprzez uczestniczenie w szkoleniach i zespołach samokształceniowych.</w:t>
      </w:r>
    </w:p>
    <w:p w14:paraId="25C8DB2D" w14:textId="5CB36B2D" w:rsidR="00BF6F32" w:rsidRDefault="00BF6F32" w:rsidP="00BF6F3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logopedy należy:</w:t>
      </w:r>
    </w:p>
    <w:p w14:paraId="40547974" w14:textId="77777777" w:rsidR="00BF6F32" w:rsidRPr="00BF6F32" w:rsidRDefault="00BF6F32" w:rsidP="00BF6F32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dokonywanie diagnozy logopedycznej,</w:t>
      </w:r>
    </w:p>
    <w:p w14:paraId="03C430C2" w14:textId="76F0804A" w:rsidR="00BF6F32" w:rsidRPr="00BF6F32" w:rsidRDefault="00BF6F32" w:rsidP="00BF6F32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wskazywanie źródeł i przyczyn trudności oraz udzielanie wskazówek do pracy z dzieckiem (rodzicom i nauczycielom),</w:t>
      </w:r>
    </w:p>
    <w:p w14:paraId="188F3F3F" w14:textId="5077C1AE" w:rsidR="00BF6F32" w:rsidRPr="00BF6F32" w:rsidRDefault="00BF6F32" w:rsidP="00BF6F32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prowadzenie terapii wad wymowy,</w:t>
      </w:r>
    </w:p>
    <w:p w14:paraId="4A7A1347" w14:textId="776AB653" w:rsidR="00BF6F32" w:rsidRPr="00BF6F32" w:rsidRDefault="00BF6F32" w:rsidP="00BF6F32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współdziałanie z psychologiem i pedagogiem w celu wspólnego opracowania najefektywniejszych sposobów terapii,</w:t>
      </w:r>
    </w:p>
    <w:p w14:paraId="6A23723D" w14:textId="5DBEAA22" w:rsidR="00BF6F32" w:rsidRDefault="00BF6F32" w:rsidP="00BF6F32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szerzenie wiedzy logopedycznej, szczególnie wśród nauczycieli przedszkoli i rodziców dzieci w wieku przedszkolnym.</w:t>
      </w:r>
    </w:p>
    <w:p w14:paraId="7691C499" w14:textId="2DB11B11" w:rsidR="00BF6F32" w:rsidRDefault="00BF6F32" w:rsidP="00BF6F3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Do zadań asystenta biurowego należy</w:t>
      </w:r>
      <w:r>
        <w:rPr>
          <w:rFonts w:ascii="Arial" w:hAnsi="Arial" w:cs="Arial"/>
          <w:sz w:val="24"/>
          <w:szCs w:val="24"/>
        </w:rPr>
        <w:t>:</w:t>
      </w:r>
    </w:p>
    <w:p w14:paraId="100EC3DE" w14:textId="77777777" w:rsidR="00BF6F32" w:rsidRPr="00BF6F32" w:rsidRDefault="00BF6F32" w:rsidP="00BF6F32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przyjmowanie wniosków rodziców do badań dzieci i ustalanie terminów wizyty,</w:t>
      </w:r>
    </w:p>
    <w:p w14:paraId="217CCF34" w14:textId="70020286" w:rsidR="00BF6F32" w:rsidRPr="00BF6F32" w:rsidRDefault="00BF6F32" w:rsidP="00BF6F32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prowadzenie wykazu alfabetycznego dzieci i młodzieży,</w:t>
      </w:r>
    </w:p>
    <w:p w14:paraId="4C25B02B" w14:textId="38E5EA78" w:rsidR="00BF6F32" w:rsidRPr="00BF6F32" w:rsidRDefault="00BF6F32" w:rsidP="00BF6F32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prowadzenie rejestru wydanych opinii,</w:t>
      </w:r>
    </w:p>
    <w:p w14:paraId="5CE436E3" w14:textId="38A7CD6C" w:rsidR="00BF6F32" w:rsidRPr="00BF6F32" w:rsidRDefault="005D17D0" w:rsidP="00BF6F32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</w:t>
      </w:r>
      <w:r w:rsidR="00BF6F32" w:rsidRPr="00BF6F32">
        <w:rPr>
          <w:rFonts w:ascii="Arial" w:hAnsi="Arial" w:cs="Arial"/>
          <w:sz w:val="24"/>
          <w:szCs w:val="24"/>
        </w:rPr>
        <w:t xml:space="preserve"> opinii</w:t>
      </w:r>
      <w:r>
        <w:rPr>
          <w:rFonts w:ascii="Arial" w:hAnsi="Arial" w:cs="Arial"/>
          <w:sz w:val="24"/>
          <w:szCs w:val="24"/>
        </w:rPr>
        <w:t xml:space="preserve"> i</w:t>
      </w:r>
      <w:r w:rsidR="00BF6F32" w:rsidRPr="00BF6F32">
        <w:rPr>
          <w:rFonts w:ascii="Arial" w:hAnsi="Arial" w:cs="Arial"/>
          <w:sz w:val="24"/>
          <w:szCs w:val="24"/>
        </w:rPr>
        <w:t xml:space="preserve"> pism wychodzących z poradni,</w:t>
      </w:r>
    </w:p>
    <w:p w14:paraId="7E6822E1" w14:textId="78103C95" w:rsidR="00BF6F32" w:rsidRDefault="00BF6F32" w:rsidP="00BF6F32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F6F32">
        <w:rPr>
          <w:rFonts w:ascii="Arial" w:hAnsi="Arial" w:cs="Arial"/>
          <w:sz w:val="24"/>
          <w:szCs w:val="24"/>
        </w:rPr>
        <w:t>wysyłanie korespondencji,</w:t>
      </w:r>
    </w:p>
    <w:p w14:paraId="4173D9D5" w14:textId="77777777" w:rsidR="00A226C5" w:rsidRPr="00A226C5" w:rsidRDefault="00A226C5" w:rsidP="00A226C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prowadzenie rejestru delegacji, urlopów i zwolnień, listy obecności, dziennika korespondencji, dokumentacji kancelaryjnej,</w:t>
      </w:r>
    </w:p>
    <w:p w14:paraId="21F10A28" w14:textId="15D3A800" w:rsidR="00A226C5" w:rsidRPr="00BF6F32" w:rsidRDefault="00A226C5" w:rsidP="00A226C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inne zadania związane z bieżącą pracą administracyjno – biurową poradni.</w:t>
      </w:r>
    </w:p>
    <w:p w14:paraId="1B155C16" w14:textId="73E0D061" w:rsidR="00BF6F32" w:rsidRDefault="00BF6F32" w:rsidP="00A226C5">
      <w:pPr>
        <w:ind w:left="1080"/>
        <w:jc w:val="center"/>
        <w:rPr>
          <w:rFonts w:ascii="Arial" w:hAnsi="Arial" w:cs="Arial"/>
          <w:sz w:val="24"/>
          <w:szCs w:val="24"/>
        </w:rPr>
      </w:pPr>
    </w:p>
    <w:p w14:paraId="7FC2580C" w14:textId="3970132D" w:rsidR="00A226C5" w:rsidRP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A226C5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5DB8D0A0" w14:textId="5CC99ECA" w:rsid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SPOSÓB POZYSKANIA ŚRODKÓW FINANSOWYCH</w:t>
      </w:r>
    </w:p>
    <w:p w14:paraId="3DDDA298" w14:textId="7AB37AAE" w:rsid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7660C4" w14:textId="59AD8E81" w:rsidR="00A226C5" w:rsidRDefault="00A226C5" w:rsidP="00A226C5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Poradnia będzie pozyskiwała środki finansowe z:</w:t>
      </w:r>
    </w:p>
    <w:p w14:paraId="286A476A" w14:textId="77777777" w:rsidR="00A226C5" w:rsidRPr="00A226C5" w:rsidRDefault="00A226C5" w:rsidP="00A226C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dotacji z budżetu gminy,</w:t>
      </w:r>
    </w:p>
    <w:p w14:paraId="104262EF" w14:textId="6422C4DE" w:rsidR="00A226C5" w:rsidRPr="00A226C5" w:rsidRDefault="00A226C5" w:rsidP="00A226C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grantów,</w:t>
      </w:r>
    </w:p>
    <w:p w14:paraId="5DDA31DB" w14:textId="15D41B86" w:rsidR="00A226C5" w:rsidRPr="00A226C5" w:rsidRDefault="00A226C5" w:rsidP="00A226C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lastRenderedPageBreak/>
        <w:t xml:space="preserve">wpłat od osób korzystających z usług </w:t>
      </w:r>
      <w:r>
        <w:rPr>
          <w:rFonts w:ascii="Arial" w:hAnsi="Arial" w:cs="Arial"/>
          <w:sz w:val="24"/>
          <w:szCs w:val="24"/>
        </w:rPr>
        <w:t>p</w:t>
      </w:r>
      <w:r w:rsidRPr="00A226C5">
        <w:rPr>
          <w:rFonts w:ascii="Arial" w:hAnsi="Arial" w:cs="Arial"/>
          <w:sz w:val="24"/>
          <w:szCs w:val="24"/>
        </w:rPr>
        <w:t>oradni (wysokość opłat reguluje cennik usług ustalony przez Dyrektora Poradni),</w:t>
      </w:r>
    </w:p>
    <w:p w14:paraId="16B77FE5" w14:textId="1809CBCD" w:rsidR="00A226C5" w:rsidRPr="00A226C5" w:rsidRDefault="00A226C5" w:rsidP="00A226C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dotacji unijnych,</w:t>
      </w:r>
    </w:p>
    <w:p w14:paraId="7240D1D0" w14:textId="2997211D" w:rsidR="00A226C5" w:rsidRPr="00A226C5" w:rsidRDefault="00A226C5" w:rsidP="00A226C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 xml:space="preserve">środków pozyskiwanych przez </w:t>
      </w:r>
      <w:r>
        <w:rPr>
          <w:rFonts w:ascii="Arial" w:hAnsi="Arial" w:cs="Arial"/>
          <w:sz w:val="24"/>
          <w:szCs w:val="24"/>
        </w:rPr>
        <w:t>d</w:t>
      </w:r>
      <w:r w:rsidRPr="00A226C5">
        <w:rPr>
          <w:rFonts w:ascii="Arial" w:hAnsi="Arial" w:cs="Arial"/>
          <w:sz w:val="24"/>
          <w:szCs w:val="24"/>
        </w:rPr>
        <w:t>yrektora od darczyńców indywidualnych.</w:t>
      </w:r>
    </w:p>
    <w:p w14:paraId="1628652A" w14:textId="25DE26FC" w:rsid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A62BF" w14:textId="699238B9" w:rsidR="00A226C5" w:rsidRP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A226C5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7D5B0B5B" w14:textId="35B2879D" w:rsid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1D0968F4" w14:textId="0D0C2718" w:rsid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47E04" w14:textId="36D58C2A" w:rsidR="00A226C5" w:rsidRDefault="00A226C5" w:rsidP="00A226C5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Poradnia prowadzi i przechowuje dokumentacj</w:t>
      </w:r>
      <w:r w:rsidR="005D17D0">
        <w:rPr>
          <w:rFonts w:ascii="Arial" w:hAnsi="Arial" w:cs="Arial"/>
          <w:sz w:val="24"/>
          <w:szCs w:val="24"/>
        </w:rPr>
        <w:t>ę</w:t>
      </w:r>
      <w:r w:rsidRPr="00A226C5">
        <w:rPr>
          <w:rFonts w:ascii="Arial" w:hAnsi="Arial" w:cs="Arial"/>
          <w:sz w:val="24"/>
          <w:szCs w:val="24"/>
        </w:rPr>
        <w:t xml:space="preserve"> zgodnie z przepisami.</w:t>
      </w:r>
    </w:p>
    <w:p w14:paraId="10FAF6DA" w14:textId="438D45D5" w:rsidR="00A226C5" w:rsidRDefault="00A226C5" w:rsidP="00A226C5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226C5">
        <w:rPr>
          <w:rFonts w:ascii="Arial" w:hAnsi="Arial" w:cs="Arial"/>
          <w:sz w:val="24"/>
          <w:szCs w:val="24"/>
        </w:rPr>
        <w:t>Zasady prowadzenia gospodarki finansowej Poradni określają odrębne przepisy.</w:t>
      </w:r>
    </w:p>
    <w:p w14:paraId="1DBCC30A" w14:textId="600DA918" w:rsidR="00A226C5" w:rsidRDefault="0092772E" w:rsidP="00A226C5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2772E">
        <w:rPr>
          <w:rFonts w:ascii="Arial" w:hAnsi="Arial" w:cs="Arial"/>
          <w:sz w:val="24"/>
          <w:szCs w:val="24"/>
        </w:rPr>
        <w:t>Zmiany statutu mogą być dokonywane poprzez :</w:t>
      </w:r>
    </w:p>
    <w:p w14:paraId="1C1D4F06" w14:textId="1F5B6A14" w:rsidR="0092772E" w:rsidRPr="0092772E" w:rsidRDefault="0092772E" w:rsidP="0092772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2772E">
        <w:rPr>
          <w:rFonts w:ascii="Arial" w:hAnsi="Arial" w:cs="Arial"/>
          <w:sz w:val="24"/>
          <w:szCs w:val="24"/>
        </w:rPr>
        <w:t>organ prowadzący Poradnię</w:t>
      </w:r>
      <w:r>
        <w:rPr>
          <w:rFonts w:ascii="Arial" w:hAnsi="Arial" w:cs="Arial"/>
          <w:sz w:val="24"/>
          <w:szCs w:val="24"/>
        </w:rPr>
        <w:t>,</w:t>
      </w:r>
    </w:p>
    <w:p w14:paraId="071CF515" w14:textId="6E39916E" w:rsidR="0092772E" w:rsidRDefault="0092772E" w:rsidP="0092772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2772E">
        <w:rPr>
          <w:rFonts w:ascii="Arial" w:hAnsi="Arial" w:cs="Arial"/>
          <w:sz w:val="24"/>
          <w:szCs w:val="24"/>
        </w:rPr>
        <w:t>Radę Pedagogiczną w drodze uchwały, z akceptacją organu prowadzącego.</w:t>
      </w:r>
    </w:p>
    <w:p w14:paraId="7B56797E" w14:textId="0E8A7320" w:rsidR="0092772E" w:rsidRPr="0092772E" w:rsidRDefault="0092772E" w:rsidP="0092772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2772E">
        <w:rPr>
          <w:rFonts w:ascii="Arial" w:hAnsi="Arial" w:cs="Arial"/>
          <w:sz w:val="24"/>
          <w:szCs w:val="24"/>
        </w:rPr>
        <w:t>Statut wchodzi w życie po wpisaniu Poradni do ewidencji szkół i placówek niepublicznych prowadzonej przez Prezydenta Miasta Katowic</w:t>
      </w:r>
      <w:r w:rsidR="005D17D0">
        <w:rPr>
          <w:rFonts w:ascii="Arial" w:hAnsi="Arial" w:cs="Arial"/>
          <w:sz w:val="24"/>
          <w:szCs w:val="24"/>
        </w:rPr>
        <w:t>e</w:t>
      </w:r>
      <w:r w:rsidRPr="0092772E">
        <w:rPr>
          <w:rFonts w:ascii="Arial" w:hAnsi="Arial" w:cs="Arial"/>
          <w:sz w:val="24"/>
          <w:szCs w:val="24"/>
        </w:rPr>
        <w:t>.</w:t>
      </w:r>
    </w:p>
    <w:p w14:paraId="318D1EAD" w14:textId="1C862B85" w:rsidR="0092772E" w:rsidRPr="0092772E" w:rsidRDefault="0092772E" w:rsidP="0092772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568A5608" w14:textId="77777777" w:rsidR="00A226C5" w:rsidRPr="00A226C5" w:rsidRDefault="00A226C5" w:rsidP="00A226C5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704EA" w14:textId="77777777" w:rsidR="00A226C5" w:rsidRPr="00BF6F32" w:rsidRDefault="00A226C5" w:rsidP="00A226C5">
      <w:pPr>
        <w:ind w:left="1080"/>
        <w:jc w:val="center"/>
        <w:rPr>
          <w:rFonts w:ascii="Arial" w:hAnsi="Arial" w:cs="Arial"/>
          <w:sz w:val="24"/>
          <w:szCs w:val="24"/>
        </w:rPr>
      </w:pPr>
    </w:p>
    <w:sectPr w:rsidR="00A226C5" w:rsidRPr="00BF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B57"/>
    <w:multiLevelType w:val="hybridMultilevel"/>
    <w:tmpl w:val="BE740A56"/>
    <w:lvl w:ilvl="0" w:tplc="61AE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24029"/>
    <w:multiLevelType w:val="hybridMultilevel"/>
    <w:tmpl w:val="381E64B4"/>
    <w:lvl w:ilvl="0" w:tplc="DCC0612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B1807"/>
    <w:multiLevelType w:val="hybridMultilevel"/>
    <w:tmpl w:val="C518D9B6"/>
    <w:lvl w:ilvl="0" w:tplc="52C6EE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DDD7918"/>
    <w:multiLevelType w:val="hybridMultilevel"/>
    <w:tmpl w:val="81006550"/>
    <w:lvl w:ilvl="0" w:tplc="4858D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E512CA"/>
    <w:multiLevelType w:val="hybridMultilevel"/>
    <w:tmpl w:val="A7CA8DE2"/>
    <w:lvl w:ilvl="0" w:tplc="FB78E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A747C"/>
    <w:multiLevelType w:val="hybridMultilevel"/>
    <w:tmpl w:val="2FCE7CE4"/>
    <w:lvl w:ilvl="0" w:tplc="BD062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D3065"/>
    <w:multiLevelType w:val="hybridMultilevel"/>
    <w:tmpl w:val="CA001B18"/>
    <w:lvl w:ilvl="0" w:tplc="379E0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208EE"/>
    <w:multiLevelType w:val="hybridMultilevel"/>
    <w:tmpl w:val="8FD8EF94"/>
    <w:lvl w:ilvl="0" w:tplc="C7F82FD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9F752F1"/>
    <w:multiLevelType w:val="hybridMultilevel"/>
    <w:tmpl w:val="97E0EF8E"/>
    <w:lvl w:ilvl="0" w:tplc="1936B1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86BAA"/>
    <w:multiLevelType w:val="hybridMultilevel"/>
    <w:tmpl w:val="3B20C846"/>
    <w:lvl w:ilvl="0" w:tplc="234ED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D2721"/>
    <w:multiLevelType w:val="hybridMultilevel"/>
    <w:tmpl w:val="BF7EBCD4"/>
    <w:lvl w:ilvl="0" w:tplc="54E4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41634"/>
    <w:multiLevelType w:val="hybridMultilevel"/>
    <w:tmpl w:val="BC963E58"/>
    <w:lvl w:ilvl="0" w:tplc="E1028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F430B"/>
    <w:multiLevelType w:val="hybridMultilevel"/>
    <w:tmpl w:val="843A2D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D81D90"/>
    <w:multiLevelType w:val="hybridMultilevel"/>
    <w:tmpl w:val="89029890"/>
    <w:lvl w:ilvl="0" w:tplc="12F2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7158A"/>
    <w:multiLevelType w:val="hybridMultilevel"/>
    <w:tmpl w:val="CA4A2CCA"/>
    <w:lvl w:ilvl="0" w:tplc="CF78B5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973B78"/>
    <w:multiLevelType w:val="hybridMultilevel"/>
    <w:tmpl w:val="FC16A032"/>
    <w:lvl w:ilvl="0" w:tplc="D6A6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7153"/>
    <w:multiLevelType w:val="hybridMultilevel"/>
    <w:tmpl w:val="9B9E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2980"/>
    <w:multiLevelType w:val="hybridMultilevel"/>
    <w:tmpl w:val="458689B2"/>
    <w:lvl w:ilvl="0" w:tplc="5C7A1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D14E68"/>
    <w:multiLevelType w:val="hybridMultilevel"/>
    <w:tmpl w:val="209E91D0"/>
    <w:lvl w:ilvl="0" w:tplc="3698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1C6A"/>
    <w:multiLevelType w:val="hybridMultilevel"/>
    <w:tmpl w:val="0652DC38"/>
    <w:lvl w:ilvl="0" w:tplc="61AE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110462"/>
    <w:multiLevelType w:val="hybridMultilevel"/>
    <w:tmpl w:val="AFFE52BC"/>
    <w:lvl w:ilvl="0" w:tplc="75AE0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C60D7"/>
    <w:multiLevelType w:val="hybridMultilevel"/>
    <w:tmpl w:val="DC0EA0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0E4B7A"/>
    <w:multiLevelType w:val="hybridMultilevel"/>
    <w:tmpl w:val="926E0FA8"/>
    <w:lvl w:ilvl="0" w:tplc="7952A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344D"/>
    <w:multiLevelType w:val="hybridMultilevel"/>
    <w:tmpl w:val="CF34BA2A"/>
    <w:lvl w:ilvl="0" w:tplc="17D6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865"/>
    <w:multiLevelType w:val="hybridMultilevel"/>
    <w:tmpl w:val="A1ACDC20"/>
    <w:lvl w:ilvl="0" w:tplc="7D1E4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A539BD"/>
    <w:multiLevelType w:val="hybridMultilevel"/>
    <w:tmpl w:val="16482C44"/>
    <w:lvl w:ilvl="0" w:tplc="E940E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AA715C"/>
    <w:multiLevelType w:val="hybridMultilevel"/>
    <w:tmpl w:val="6F6E60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46220B"/>
    <w:multiLevelType w:val="hybridMultilevel"/>
    <w:tmpl w:val="7A9AE062"/>
    <w:lvl w:ilvl="0" w:tplc="FDAA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35D0D"/>
    <w:multiLevelType w:val="hybridMultilevel"/>
    <w:tmpl w:val="AE601B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AF272C"/>
    <w:multiLevelType w:val="hybridMultilevel"/>
    <w:tmpl w:val="278436DE"/>
    <w:lvl w:ilvl="0" w:tplc="3FD8A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C925DE"/>
    <w:multiLevelType w:val="hybridMultilevel"/>
    <w:tmpl w:val="02469DAC"/>
    <w:lvl w:ilvl="0" w:tplc="046C0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E6B52"/>
    <w:multiLevelType w:val="hybridMultilevel"/>
    <w:tmpl w:val="521688A2"/>
    <w:lvl w:ilvl="0" w:tplc="22045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D6A43"/>
    <w:multiLevelType w:val="hybridMultilevel"/>
    <w:tmpl w:val="94C26D20"/>
    <w:lvl w:ilvl="0" w:tplc="05C82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675C8D"/>
    <w:multiLevelType w:val="hybridMultilevel"/>
    <w:tmpl w:val="63C636F0"/>
    <w:lvl w:ilvl="0" w:tplc="66B47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42AED"/>
    <w:multiLevelType w:val="hybridMultilevel"/>
    <w:tmpl w:val="C4CAFFEA"/>
    <w:lvl w:ilvl="0" w:tplc="6932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966E5B"/>
    <w:multiLevelType w:val="hybridMultilevel"/>
    <w:tmpl w:val="66BE2152"/>
    <w:lvl w:ilvl="0" w:tplc="80AA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E5D51"/>
    <w:multiLevelType w:val="hybridMultilevel"/>
    <w:tmpl w:val="A4EC8236"/>
    <w:lvl w:ilvl="0" w:tplc="4178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015092">
    <w:abstractNumId w:val="16"/>
  </w:num>
  <w:num w:numId="2" w16cid:durableId="1197888274">
    <w:abstractNumId w:val="0"/>
  </w:num>
  <w:num w:numId="3" w16cid:durableId="1415201978">
    <w:abstractNumId w:val="21"/>
  </w:num>
  <w:num w:numId="4" w16cid:durableId="1021662296">
    <w:abstractNumId w:val="27"/>
  </w:num>
  <w:num w:numId="5" w16cid:durableId="387344082">
    <w:abstractNumId w:val="5"/>
  </w:num>
  <w:num w:numId="6" w16cid:durableId="1868978469">
    <w:abstractNumId w:val="6"/>
  </w:num>
  <w:num w:numId="7" w16cid:durableId="723798596">
    <w:abstractNumId w:val="1"/>
  </w:num>
  <w:num w:numId="8" w16cid:durableId="1641035314">
    <w:abstractNumId w:val="14"/>
  </w:num>
  <w:num w:numId="9" w16cid:durableId="199514820">
    <w:abstractNumId w:val="7"/>
  </w:num>
  <w:num w:numId="10" w16cid:durableId="126550530">
    <w:abstractNumId w:val="2"/>
  </w:num>
  <w:num w:numId="11" w16cid:durableId="963315798">
    <w:abstractNumId w:val="15"/>
  </w:num>
  <w:num w:numId="12" w16cid:durableId="1744134794">
    <w:abstractNumId w:val="18"/>
  </w:num>
  <w:num w:numId="13" w16cid:durableId="492139927">
    <w:abstractNumId w:val="30"/>
  </w:num>
  <w:num w:numId="14" w16cid:durableId="754787416">
    <w:abstractNumId w:val="25"/>
  </w:num>
  <w:num w:numId="15" w16cid:durableId="1468277098">
    <w:abstractNumId w:val="31"/>
  </w:num>
  <w:num w:numId="16" w16cid:durableId="111216659">
    <w:abstractNumId w:val="28"/>
  </w:num>
  <w:num w:numId="17" w16cid:durableId="309094424">
    <w:abstractNumId w:val="20"/>
  </w:num>
  <w:num w:numId="18" w16cid:durableId="923613359">
    <w:abstractNumId w:val="35"/>
  </w:num>
  <w:num w:numId="19" w16cid:durableId="1295212957">
    <w:abstractNumId w:val="36"/>
  </w:num>
  <w:num w:numId="20" w16cid:durableId="257636845">
    <w:abstractNumId w:val="26"/>
  </w:num>
  <w:num w:numId="21" w16cid:durableId="1544561482">
    <w:abstractNumId w:val="13"/>
  </w:num>
  <w:num w:numId="22" w16cid:durableId="1349603367">
    <w:abstractNumId w:val="10"/>
  </w:num>
  <w:num w:numId="23" w16cid:durableId="482088908">
    <w:abstractNumId w:val="34"/>
  </w:num>
  <w:num w:numId="24" w16cid:durableId="1687177107">
    <w:abstractNumId w:val="23"/>
  </w:num>
  <w:num w:numId="25" w16cid:durableId="1139570640">
    <w:abstractNumId w:val="22"/>
  </w:num>
  <w:num w:numId="26" w16cid:durableId="487598126">
    <w:abstractNumId w:val="33"/>
  </w:num>
  <w:num w:numId="27" w16cid:durableId="1756590534">
    <w:abstractNumId w:val="4"/>
  </w:num>
  <w:num w:numId="28" w16cid:durableId="1821997223">
    <w:abstractNumId w:val="19"/>
  </w:num>
  <w:num w:numId="29" w16cid:durableId="1572889419">
    <w:abstractNumId w:val="11"/>
  </w:num>
  <w:num w:numId="30" w16cid:durableId="846674695">
    <w:abstractNumId w:val="17"/>
  </w:num>
  <w:num w:numId="31" w16cid:durableId="142742539">
    <w:abstractNumId w:val="8"/>
  </w:num>
  <w:num w:numId="32" w16cid:durableId="1463502346">
    <w:abstractNumId w:val="29"/>
  </w:num>
  <w:num w:numId="33" w16cid:durableId="1013920418">
    <w:abstractNumId w:val="3"/>
  </w:num>
  <w:num w:numId="34" w16cid:durableId="986126447">
    <w:abstractNumId w:val="9"/>
  </w:num>
  <w:num w:numId="35" w16cid:durableId="614680844">
    <w:abstractNumId w:val="32"/>
  </w:num>
  <w:num w:numId="36" w16cid:durableId="1566986616">
    <w:abstractNumId w:val="24"/>
  </w:num>
  <w:num w:numId="37" w16cid:durableId="889145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E"/>
    <w:rsid w:val="00056287"/>
    <w:rsid w:val="00123FA2"/>
    <w:rsid w:val="001501A3"/>
    <w:rsid w:val="002C480F"/>
    <w:rsid w:val="002D3085"/>
    <w:rsid w:val="00342A53"/>
    <w:rsid w:val="003B37E1"/>
    <w:rsid w:val="003C39E0"/>
    <w:rsid w:val="00420CC5"/>
    <w:rsid w:val="00504928"/>
    <w:rsid w:val="00542EC0"/>
    <w:rsid w:val="005964D9"/>
    <w:rsid w:val="005D17D0"/>
    <w:rsid w:val="00631EE5"/>
    <w:rsid w:val="006531BE"/>
    <w:rsid w:val="0076749D"/>
    <w:rsid w:val="007B4BED"/>
    <w:rsid w:val="007D2781"/>
    <w:rsid w:val="00801BA5"/>
    <w:rsid w:val="00805B2C"/>
    <w:rsid w:val="008F4672"/>
    <w:rsid w:val="0092772E"/>
    <w:rsid w:val="00992926"/>
    <w:rsid w:val="009A3126"/>
    <w:rsid w:val="009D39AA"/>
    <w:rsid w:val="00A04AE2"/>
    <w:rsid w:val="00A226C5"/>
    <w:rsid w:val="00AD3042"/>
    <w:rsid w:val="00AE4F4B"/>
    <w:rsid w:val="00B76ECF"/>
    <w:rsid w:val="00BB57FE"/>
    <w:rsid w:val="00BF6F32"/>
    <w:rsid w:val="00C747D7"/>
    <w:rsid w:val="00D07913"/>
    <w:rsid w:val="00D127B9"/>
    <w:rsid w:val="00D33F56"/>
    <w:rsid w:val="00D55571"/>
    <w:rsid w:val="00E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0BBE"/>
  <w15:chartTrackingRefBased/>
  <w15:docId w15:val="{C22E08A4-B5F8-4BEA-B5DA-DB2F6CA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57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Akapitzlist">
    <w:name w:val="List Paragraph"/>
    <w:basedOn w:val="Normalny"/>
    <w:uiPriority w:val="34"/>
    <w:qFormat/>
    <w:rsid w:val="00D5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Skopal</dc:creator>
  <cp:keywords/>
  <dc:description/>
  <cp:lastModifiedBy>Aleksandra Skopal</cp:lastModifiedBy>
  <cp:revision>5</cp:revision>
  <dcterms:created xsi:type="dcterms:W3CDTF">2022-09-09T08:51:00Z</dcterms:created>
  <dcterms:modified xsi:type="dcterms:W3CDTF">2022-09-12T09:18:00Z</dcterms:modified>
</cp:coreProperties>
</file>